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6572" w14:textId="6B037DE5" w:rsidR="244DDDF0" w:rsidRDefault="244DDDF0" w:rsidP="244DDDF0">
      <w:pPr>
        <w:jc w:val="center"/>
      </w:pPr>
      <w:r w:rsidRPr="244DDDF0">
        <w:rPr>
          <w:rFonts w:eastAsia="Arial" w:cs="Arial"/>
          <w:b/>
          <w:bCs/>
          <w:szCs w:val="24"/>
        </w:rPr>
        <w:t>Indiana Association of Spiritualists (IAOS), Inc.</w:t>
      </w:r>
      <w:r w:rsidRPr="244DDDF0">
        <w:rPr>
          <w:rFonts w:eastAsia="Arial" w:cs="Arial"/>
          <w:szCs w:val="24"/>
        </w:rPr>
        <w:t xml:space="preserve"> </w:t>
      </w:r>
    </w:p>
    <w:p w14:paraId="07A75AA8" w14:textId="2327F3E3" w:rsidR="244DDDF0" w:rsidRDefault="244DDDF0" w:rsidP="244DDDF0">
      <w:pPr>
        <w:jc w:val="center"/>
      </w:pPr>
      <w:r w:rsidRPr="244DDDF0">
        <w:rPr>
          <w:rFonts w:eastAsia="Arial" w:cs="Arial"/>
          <w:b/>
          <w:bCs/>
          <w:szCs w:val="24"/>
        </w:rPr>
        <w:t>Historic Camp Chesterfield</w:t>
      </w:r>
      <w:r w:rsidRPr="244DDDF0">
        <w:rPr>
          <w:rFonts w:eastAsia="Arial" w:cs="Arial"/>
          <w:szCs w:val="24"/>
        </w:rPr>
        <w:t xml:space="preserve"> </w:t>
      </w:r>
    </w:p>
    <w:p w14:paraId="26CFD325" w14:textId="1A94DF39" w:rsidR="244DDDF0" w:rsidRDefault="244DDDF0" w:rsidP="244DDDF0">
      <w:pPr>
        <w:jc w:val="center"/>
      </w:pPr>
      <w:r w:rsidRPr="244DDDF0">
        <w:rPr>
          <w:rFonts w:eastAsia="Arial" w:cs="Arial"/>
          <w:b/>
          <w:bCs/>
          <w:szCs w:val="24"/>
        </w:rPr>
        <w:t>PO BOX 132</w:t>
      </w:r>
      <w:r w:rsidRPr="244DDDF0">
        <w:rPr>
          <w:rFonts w:eastAsia="Arial" w:cs="Arial"/>
          <w:szCs w:val="24"/>
        </w:rPr>
        <w:t xml:space="preserve"> </w:t>
      </w:r>
    </w:p>
    <w:p w14:paraId="1CFAD65A" w14:textId="6D249C67" w:rsidR="244DDDF0" w:rsidRDefault="244DDDF0" w:rsidP="244DDDF0">
      <w:pPr>
        <w:jc w:val="center"/>
      </w:pPr>
      <w:r w:rsidRPr="244DDDF0">
        <w:rPr>
          <w:rFonts w:eastAsia="Arial" w:cs="Arial"/>
          <w:b/>
          <w:bCs/>
          <w:szCs w:val="24"/>
        </w:rPr>
        <w:t>50 Lincoln Drive</w:t>
      </w:r>
      <w:r w:rsidRPr="244DDDF0">
        <w:rPr>
          <w:rFonts w:eastAsia="Arial" w:cs="Arial"/>
          <w:szCs w:val="24"/>
        </w:rPr>
        <w:t xml:space="preserve"> </w:t>
      </w:r>
    </w:p>
    <w:p w14:paraId="41F2A1F3" w14:textId="1978DE6A" w:rsidR="244DDDF0" w:rsidRDefault="244DDDF0" w:rsidP="244DDDF0">
      <w:pPr>
        <w:jc w:val="center"/>
      </w:pPr>
      <w:r w:rsidRPr="244DDDF0">
        <w:rPr>
          <w:rFonts w:eastAsia="Arial" w:cs="Arial"/>
          <w:b/>
          <w:bCs/>
          <w:szCs w:val="24"/>
        </w:rPr>
        <w:t>Chesterfield, Indiana 46017</w:t>
      </w:r>
      <w:r w:rsidRPr="244DDDF0">
        <w:rPr>
          <w:rFonts w:eastAsia="Arial" w:cs="Arial"/>
          <w:szCs w:val="24"/>
        </w:rPr>
        <w:t xml:space="preserve"> </w:t>
      </w:r>
    </w:p>
    <w:p w14:paraId="556BECF1" w14:textId="2F02AC13" w:rsidR="244DDDF0" w:rsidRDefault="244DDDF0" w:rsidP="244DDDF0">
      <w:pPr>
        <w:jc w:val="center"/>
      </w:pPr>
      <w:r w:rsidRPr="244DDDF0">
        <w:rPr>
          <w:rFonts w:eastAsia="Arial" w:cs="Arial"/>
          <w:b/>
          <w:bCs/>
          <w:szCs w:val="24"/>
        </w:rPr>
        <w:t>PHONE: (765)378-0235</w:t>
      </w:r>
      <w:r w:rsidRPr="244DDDF0">
        <w:rPr>
          <w:rFonts w:eastAsia="Arial" w:cs="Arial"/>
          <w:szCs w:val="24"/>
        </w:rPr>
        <w:t xml:space="preserve"> </w:t>
      </w:r>
    </w:p>
    <w:p w14:paraId="4449B7A6" w14:textId="45E639D0" w:rsidR="244DDDF0" w:rsidRDefault="244DDDF0" w:rsidP="244DDDF0">
      <w:pPr>
        <w:jc w:val="center"/>
      </w:pPr>
      <w:r w:rsidRPr="244DDDF0">
        <w:rPr>
          <w:rFonts w:eastAsia="Arial" w:cs="Arial"/>
          <w:b/>
          <w:bCs/>
          <w:szCs w:val="24"/>
        </w:rPr>
        <w:t xml:space="preserve">EMAIL: </w:t>
      </w:r>
      <w:hyperlink r:id="rId8">
        <w:r w:rsidRPr="244DDDF0">
          <w:rPr>
            <w:rStyle w:val="Hyperlink"/>
            <w:rFonts w:eastAsia="Arial" w:cs="Arial"/>
            <w:b/>
            <w:bCs/>
            <w:szCs w:val="24"/>
          </w:rPr>
          <w:t>admin@campchesterfield.net</w:t>
        </w:r>
      </w:hyperlink>
      <w:r w:rsidRPr="244DDDF0">
        <w:rPr>
          <w:rFonts w:eastAsia="Arial" w:cs="Arial"/>
          <w:szCs w:val="24"/>
        </w:rPr>
        <w:t xml:space="preserve">   </w:t>
      </w:r>
    </w:p>
    <w:p w14:paraId="2717F367" w14:textId="773F07D5" w:rsidR="244DDDF0" w:rsidRDefault="244DDDF0" w:rsidP="244DDDF0">
      <w:pPr>
        <w:jc w:val="center"/>
      </w:pPr>
      <w:r w:rsidRPr="244DDDF0">
        <w:rPr>
          <w:rFonts w:eastAsia="Arial" w:cs="Arial"/>
          <w:b/>
          <w:bCs/>
          <w:szCs w:val="24"/>
        </w:rPr>
        <w:t xml:space="preserve">WEBPAGE:  </w:t>
      </w:r>
      <w:hyperlink>
        <w:r w:rsidRPr="244DDDF0">
          <w:rPr>
            <w:rStyle w:val="Hyperlink"/>
            <w:rFonts w:eastAsia="Arial" w:cs="Arial"/>
            <w:b/>
            <w:bCs/>
            <w:szCs w:val="24"/>
          </w:rPr>
          <w:t>www.campchesterfield.net</w:t>
        </w:r>
      </w:hyperlink>
      <w:r w:rsidRPr="244DDDF0">
        <w:rPr>
          <w:rFonts w:eastAsia="Arial" w:cs="Arial"/>
          <w:szCs w:val="24"/>
        </w:rPr>
        <w:t xml:space="preserve"> </w:t>
      </w:r>
    </w:p>
    <w:p w14:paraId="223FA974" w14:textId="23C288B5" w:rsidR="244DDDF0" w:rsidRDefault="244DDDF0" w:rsidP="244DDDF0">
      <w:pPr>
        <w:jc w:val="center"/>
      </w:pPr>
      <w:r w:rsidRPr="244DDDF0">
        <w:rPr>
          <w:rFonts w:eastAsia="Arial" w:cs="Arial"/>
          <w:b/>
          <w:bCs/>
          <w:szCs w:val="24"/>
        </w:rPr>
        <w:t xml:space="preserve">IAOS </w:t>
      </w:r>
      <w:r w:rsidRPr="244DDDF0">
        <w:rPr>
          <w:rFonts w:eastAsia="Arial" w:cs="Arial"/>
          <w:szCs w:val="24"/>
        </w:rPr>
        <w:t xml:space="preserve"> </w:t>
      </w:r>
    </w:p>
    <w:p w14:paraId="410F97FD" w14:textId="024F4025" w:rsidR="244DDDF0" w:rsidRDefault="000F5252" w:rsidP="244DDDF0">
      <w:pPr>
        <w:jc w:val="center"/>
      </w:pPr>
      <w:r>
        <w:rPr>
          <w:rFonts w:eastAsia="Arial" w:cs="Arial"/>
          <w:b/>
          <w:bCs/>
          <w:szCs w:val="24"/>
        </w:rPr>
        <w:t>2022</w:t>
      </w:r>
      <w:r w:rsidR="244DDDF0" w:rsidRPr="244DDDF0">
        <w:rPr>
          <w:rFonts w:eastAsia="Arial" w:cs="Arial"/>
          <w:b/>
          <w:bCs/>
          <w:szCs w:val="24"/>
        </w:rPr>
        <w:t xml:space="preserve"> </w:t>
      </w:r>
      <w:r>
        <w:rPr>
          <w:rFonts w:eastAsia="Arial" w:cs="Arial"/>
          <w:b/>
          <w:bCs/>
          <w:szCs w:val="24"/>
        </w:rPr>
        <w:t xml:space="preserve">In-Person </w:t>
      </w:r>
      <w:r w:rsidR="244DDDF0" w:rsidRPr="244DDDF0">
        <w:rPr>
          <w:rFonts w:eastAsia="Arial" w:cs="Arial"/>
          <w:b/>
          <w:bCs/>
          <w:szCs w:val="24"/>
        </w:rPr>
        <w:t>Workshop Proposal Guidelines</w:t>
      </w:r>
      <w:r w:rsidR="244DDDF0" w:rsidRPr="244DDDF0">
        <w:rPr>
          <w:rFonts w:eastAsia="Arial" w:cs="Arial"/>
          <w:szCs w:val="24"/>
        </w:rPr>
        <w:t xml:space="preserve"> </w:t>
      </w:r>
    </w:p>
    <w:p w14:paraId="2E99F3AD" w14:textId="6830DCC6" w:rsidR="244DDDF0" w:rsidRDefault="244DDDF0" w:rsidP="244DDDF0">
      <w:pPr>
        <w:jc w:val="center"/>
      </w:pPr>
      <w:r w:rsidRPr="244DDDF0">
        <w:rPr>
          <w:rFonts w:ascii="Times New Roman" w:eastAsia="Times New Roman" w:hAnsi="Times New Roman"/>
          <w:szCs w:val="24"/>
          <w:u w:val="single"/>
        </w:rPr>
        <w:t>Attention Potential Workshop Presenters</w:t>
      </w:r>
      <w:r w:rsidRPr="244DDDF0">
        <w:rPr>
          <w:rFonts w:ascii="Times New Roman" w:eastAsia="Times New Roman" w:hAnsi="Times New Roman"/>
          <w:szCs w:val="24"/>
        </w:rPr>
        <w:t xml:space="preserve">! </w:t>
      </w:r>
    </w:p>
    <w:p w14:paraId="41711932" w14:textId="2A40EAC2" w:rsidR="244DDDF0" w:rsidRDefault="244DDDF0" w:rsidP="244DDDF0">
      <w:pPr>
        <w:jc w:val="both"/>
      </w:pPr>
      <w:r w:rsidRPr="244DDDF0">
        <w:rPr>
          <w:rFonts w:ascii="Times New Roman" w:eastAsia="Times New Roman" w:hAnsi="Times New Roman"/>
          <w:szCs w:val="24"/>
        </w:rPr>
        <w:t xml:space="preserve">The </w:t>
      </w:r>
      <w:r w:rsidRPr="244DDDF0">
        <w:rPr>
          <w:rFonts w:ascii="Times New Roman" w:eastAsia="Times New Roman" w:hAnsi="Times New Roman"/>
          <w:i/>
          <w:iCs/>
          <w:szCs w:val="24"/>
        </w:rPr>
        <w:t>Indiana Association of Spiritualists</w:t>
      </w:r>
      <w:r w:rsidRPr="244DDDF0">
        <w:rPr>
          <w:rFonts w:ascii="Times New Roman" w:eastAsia="Times New Roman" w:hAnsi="Times New Roman"/>
          <w:szCs w:val="24"/>
        </w:rPr>
        <w:t xml:space="preserve"> (IAOS) located at “Historic Camp Chesterfield,” in Chesterfield, Indiana is now accepting proposals for its </w:t>
      </w:r>
      <w:r w:rsidR="000F5252">
        <w:rPr>
          <w:rFonts w:ascii="Times New Roman" w:eastAsia="Times New Roman" w:hAnsi="Times New Roman"/>
          <w:b/>
          <w:bCs/>
          <w:szCs w:val="24"/>
        </w:rPr>
        <w:t>2022 In-Person</w:t>
      </w:r>
      <w:r w:rsidRPr="244DDDF0">
        <w:rPr>
          <w:rFonts w:ascii="Times New Roman" w:eastAsia="Times New Roman" w:hAnsi="Times New Roman"/>
          <w:b/>
          <w:bCs/>
          <w:szCs w:val="24"/>
        </w:rPr>
        <w:t xml:space="preserve"> Workshop Program</w:t>
      </w:r>
      <w:r w:rsidRPr="244DDDF0">
        <w:rPr>
          <w:rFonts w:ascii="Times New Roman" w:eastAsia="Times New Roman" w:hAnsi="Times New Roman"/>
          <w:szCs w:val="24"/>
        </w:rPr>
        <w:t xml:space="preserve">. </w:t>
      </w:r>
    </w:p>
    <w:p w14:paraId="77ADADC4" w14:textId="628403F5" w:rsidR="244DDDF0" w:rsidRDefault="244DDDF0" w:rsidP="244DDDF0">
      <w:pPr>
        <w:jc w:val="both"/>
      </w:pPr>
      <w:r w:rsidRPr="244DDDF0">
        <w:rPr>
          <w:rFonts w:ascii="Times New Roman" w:eastAsia="Times New Roman" w:hAnsi="Times New Roman"/>
          <w:szCs w:val="24"/>
        </w:rPr>
        <w:t xml:space="preserve">Anyone who is qualified or has knowledge or expertise in an area that would lend itself to a workshop or lecture format is encouraged to submit a proposal to the </w:t>
      </w:r>
      <w:r w:rsidRPr="244DDDF0">
        <w:rPr>
          <w:rFonts w:ascii="Times New Roman" w:eastAsia="Times New Roman" w:hAnsi="Times New Roman"/>
          <w:i/>
          <w:iCs/>
          <w:szCs w:val="24"/>
        </w:rPr>
        <w:t xml:space="preserve">IAOS </w:t>
      </w:r>
      <w:r w:rsidR="000F5252">
        <w:rPr>
          <w:rFonts w:ascii="Times New Roman" w:eastAsia="Times New Roman" w:hAnsi="Times New Roman"/>
          <w:i/>
          <w:iCs/>
          <w:szCs w:val="24"/>
        </w:rPr>
        <w:t>2022 In-Person</w:t>
      </w:r>
      <w:r w:rsidRPr="244DDDF0">
        <w:rPr>
          <w:rFonts w:ascii="Times New Roman" w:eastAsia="Times New Roman" w:hAnsi="Times New Roman"/>
          <w:i/>
          <w:iCs/>
          <w:szCs w:val="24"/>
        </w:rPr>
        <w:t xml:space="preserve"> Workshop Committee</w:t>
      </w:r>
      <w:r w:rsidRPr="244DDDF0">
        <w:rPr>
          <w:rFonts w:ascii="Times New Roman" w:eastAsia="Times New Roman" w:hAnsi="Times New Roman"/>
          <w:szCs w:val="24"/>
        </w:rPr>
        <w:t xml:space="preserve"> as soon as possible.  Ministers, mediums, residents, staff and members of the IAOS, as well as </w:t>
      </w:r>
      <w:r w:rsidRPr="244DDDF0">
        <w:rPr>
          <w:rFonts w:ascii="Times New Roman" w:eastAsia="Times New Roman" w:hAnsi="Times New Roman"/>
          <w:szCs w:val="24"/>
          <w:u w:val="single"/>
        </w:rPr>
        <w:t>non-members</w:t>
      </w:r>
      <w:r w:rsidRPr="244DDDF0">
        <w:rPr>
          <w:rFonts w:ascii="Times New Roman" w:eastAsia="Times New Roman" w:hAnsi="Times New Roman"/>
          <w:szCs w:val="24"/>
        </w:rPr>
        <w:t xml:space="preserve">, are strongly encouraged to submit one or more proposals for presenting workshops.   </w:t>
      </w:r>
    </w:p>
    <w:p w14:paraId="1DB45FE4" w14:textId="78AE87EB" w:rsidR="244DDDF0" w:rsidRDefault="244DDDF0">
      <w:r w:rsidRPr="244DDDF0">
        <w:rPr>
          <w:rFonts w:ascii="Times New Roman" w:eastAsia="Times New Roman" w:hAnsi="Times New Roman"/>
          <w:b/>
          <w:bCs/>
          <w:i/>
          <w:iCs/>
          <w:szCs w:val="24"/>
          <w:u w:val="single"/>
        </w:rPr>
        <w:t xml:space="preserve">The dates for proposed workshops must be between June and October </w:t>
      </w:r>
      <w:r w:rsidR="000F5252">
        <w:rPr>
          <w:rFonts w:ascii="Times New Roman" w:eastAsia="Times New Roman" w:hAnsi="Times New Roman"/>
          <w:b/>
          <w:bCs/>
          <w:i/>
          <w:iCs/>
          <w:szCs w:val="24"/>
          <w:u w:val="single"/>
        </w:rPr>
        <w:t>2022</w:t>
      </w:r>
      <w:r w:rsidRPr="244DDDF0">
        <w:rPr>
          <w:rFonts w:ascii="Times New Roman" w:eastAsia="Times New Roman" w:hAnsi="Times New Roman"/>
          <w:b/>
          <w:bCs/>
          <w:i/>
          <w:iCs/>
          <w:szCs w:val="24"/>
        </w:rPr>
        <w:t>.</w:t>
      </w:r>
      <w:r w:rsidRPr="244DDDF0">
        <w:rPr>
          <w:rFonts w:ascii="Times New Roman" w:eastAsia="Times New Roman" w:hAnsi="Times New Roman"/>
          <w:szCs w:val="24"/>
        </w:rPr>
        <w:t xml:space="preserve"> </w:t>
      </w:r>
    </w:p>
    <w:p w14:paraId="7B7A0B0F" w14:textId="77777777" w:rsidR="007D5D3B" w:rsidRDefault="007D5D3B">
      <w:pPr>
        <w:rPr>
          <w:rFonts w:eastAsia="Arial" w:cs="Arial"/>
          <w:szCs w:val="24"/>
        </w:rPr>
      </w:pPr>
      <w:r>
        <w:rPr>
          <w:rFonts w:eastAsia="Arial" w:cs="Arial"/>
          <w:szCs w:val="24"/>
        </w:rPr>
        <w:br/>
      </w:r>
    </w:p>
    <w:p w14:paraId="71F62147" w14:textId="77777777" w:rsidR="007D5D3B" w:rsidRDefault="007D5D3B">
      <w:pPr>
        <w:spacing w:after="0"/>
        <w:rPr>
          <w:rFonts w:eastAsia="Arial" w:cs="Arial"/>
          <w:szCs w:val="24"/>
        </w:rPr>
      </w:pPr>
      <w:r>
        <w:rPr>
          <w:rFonts w:eastAsia="Arial" w:cs="Arial"/>
          <w:szCs w:val="24"/>
        </w:rPr>
        <w:br w:type="page"/>
      </w:r>
    </w:p>
    <w:p w14:paraId="63473741" w14:textId="14072A80" w:rsidR="244DDDF0" w:rsidRDefault="244DDDF0">
      <w:r w:rsidRPr="244DDDF0">
        <w:rPr>
          <w:rFonts w:ascii="Times New Roman" w:eastAsia="Times New Roman" w:hAnsi="Times New Roman"/>
          <w:b/>
          <w:bCs/>
          <w:szCs w:val="24"/>
        </w:rPr>
        <w:lastRenderedPageBreak/>
        <w:t>Basic Outline of Workshops:</w:t>
      </w:r>
      <w:r w:rsidRPr="244DDDF0">
        <w:rPr>
          <w:rFonts w:ascii="Times New Roman" w:eastAsia="Times New Roman" w:hAnsi="Times New Roman"/>
          <w:szCs w:val="24"/>
        </w:rPr>
        <w:t xml:space="preserve"> </w:t>
      </w:r>
    </w:p>
    <w:p w14:paraId="3161D8B2" w14:textId="760A32BC" w:rsidR="244DDDF0" w:rsidRDefault="244DDDF0" w:rsidP="244DDDF0">
      <w:pPr>
        <w:pStyle w:val="ListParagraph"/>
        <w:numPr>
          <w:ilvl w:val="0"/>
          <w:numId w:val="5"/>
        </w:numPr>
        <w:ind w:leftChars="0" w:left="360"/>
        <w:rPr>
          <w:sz w:val="24"/>
          <w:szCs w:val="24"/>
        </w:rPr>
      </w:pPr>
      <w:r w:rsidRPr="244DDDF0">
        <w:rPr>
          <w:rFonts w:ascii="Times New Roman" w:eastAsia="Times New Roman" w:hAnsi="Times New Roman" w:cs="Times New Roman"/>
          <w:b/>
          <w:bCs/>
          <w:sz w:val="24"/>
          <w:szCs w:val="24"/>
        </w:rPr>
        <w:t>Workshops will be (as a rule) 3 hours in length</w:t>
      </w:r>
      <w:r w:rsidRPr="244DDDF0">
        <w:rPr>
          <w:rFonts w:ascii="Times New Roman" w:eastAsia="Times New Roman" w:hAnsi="Times New Roman" w:cs="Times New Roman"/>
          <w:sz w:val="24"/>
          <w:szCs w:val="24"/>
        </w:rPr>
        <w:t xml:space="preserve"> (however, should a presenter want more time than 3 hours, then additional sessions can be included with the approval of the program committee).  It is the responsibility of the presenter(s) to have enough material to last the entire time allotted.  Participants may be given a short bathroom break during the workshop, but presenters must not finish early; please use the entire time period advertised for the workshop. </w:t>
      </w:r>
    </w:p>
    <w:p w14:paraId="7B6F1D95" w14:textId="734220B2" w:rsidR="244DDDF0" w:rsidRDefault="244DDDF0" w:rsidP="244DDDF0">
      <w:pPr>
        <w:pStyle w:val="ListParagraph"/>
        <w:numPr>
          <w:ilvl w:val="0"/>
          <w:numId w:val="5"/>
        </w:numPr>
        <w:ind w:leftChars="0" w:left="360"/>
        <w:rPr>
          <w:sz w:val="24"/>
          <w:szCs w:val="24"/>
        </w:rPr>
      </w:pPr>
      <w:r w:rsidRPr="244DDDF0">
        <w:rPr>
          <w:rFonts w:ascii="Times New Roman" w:eastAsia="Times New Roman" w:hAnsi="Times New Roman" w:cs="Times New Roman"/>
          <w:b/>
          <w:bCs/>
          <w:sz w:val="24"/>
          <w:szCs w:val="24"/>
        </w:rPr>
        <w:t xml:space="preserve">Workshops can only be presented on days when a prior association activity is </w:t>
      </w:r>
      <w:r w:rsidRPr="244DDDF0">
        <w:rPr>
          <w:rFonts w:ascii="Times New Roman" w:eastAsia="Times New Roman" w:hAnsi="Times New Roman" w:cs="Times New Roman"/>
          <w:b/>
          <w:bCs/>
          <w:sz w:val="24"/>
          <w:szCs w:val="24"/>
          <w:u w:val="single"/>
        </w:rPr>
        <w:t>not</w:t>
      </w:r>
      <w:r w:rsidRPr="244DDDF0">
        <w:rPr>
          <w:rFonts w:ascii="Times New Roman" w:eastAsia="Times New Roman" w:hAnsi="Times New Roman" w:cs="Times New Roman"/>
          <w:b/>
          <w:bCs/>
          <w:sz w:val="24"/>
          <w:szCs w:val="24"/>
        </w:rPr>
        <w:t xml:space="preserve"> scheduled</w:t>
      </w:r>
      <w:r w:rsidRPr="244DDDF0">
        <w:rPr>
          <w:rFonts w:ascii="Times New Roman" w:eastAsia="Times New Roman" w:hAnsi="Times New Roman" w:cs="Times New Roman"/>
          <w:sz w:val="24"/>
          <w:szCs w:val="24"/>
        </w:rPr>
        <w:t xml:space="preserve"> (</w:t>
      </w:r>
      <w:proofErr w:type="gramStart"/>
      <w:r w:rsidRPr="244DDDF0">
        <w:rPr>
          <w:rFonts w:ascii="Times New Roman" w:eastAsia="Times New Roman" w:hAnsi="Times New Roman" w:cs="Times New Roman"/>
          <w:i/>
          <w:iCs/>
          <w:sz w:val="24"/>
          <w:szCs w:val="24"/>
        </w:rPr>
        <w:t>i.e.</w:t>
      </w:r>
      <w:proofErr w:type="gramEnd"/>
      <w:r w:rsidRPr="244DDDF0">
        <w:rPr>
          <w:rFonts w:ascii="Times New Roman" w:eastAsia="Times New Roman" w:hAnsi="Times New Roman" w:cs="Times New Roman"/>
          <w:sz w:val="24"/>
          <w:szCs w:val="24"/>
        </w:rPr>
        <w:t xml:space="preserve"> Blackout dates include ARC Weeklong Seminars, Special Events, Mini-Seminars, </w:t>
      </w:r>
      <w:proofErr w:type="spellStart"/>
      <w:r w:rsidRPr="244DDDF0">
        <w:rPr>
          <w:rFonts w:ascii="Times New Roman" w:eastAsia="Times New Roman" w:hAnsi="Times New Roman" w:cs="Times New Roman"/>
          <w:i/>
          <w:iCs/>
          <w:sz w:val="24"/>
          <w:szCs w:val="24"/>
        </w:rPr>
        <w:t>etc</w:t>
      </w:r>
      <w:proofErr w:type="spellEnd"/>
      <w:r w:rsidRPr="244DDDF0">
        <w:rPr>
          <w:rFonts w:ascii="Times New Roman" w:eastAsia="Times New Roman" w:hAnsi="Times New Roman" w:cs="Times New Roman"/>
          <w:sz w:val="24"/>
          <w:szCs w:val="24"/>
        </w:rPr>
        <w:t xml:space="preserve">).   </w:t>
      </w:r>
    </w:p>
    <w:p w14:paraId="4C8202F9" w14:textId="69A35B9C" w:rsidR="244DDDF0" w:rsidRDefault="244DDDF0" w:rsidP="244DDDF0">
      <w:pPr>
        <w:pStyle w:val="ListParagraph"/>
        <w:numPr>
          <w:ilvl w:val="0"/>
          <w:numId w:val="5"/>
        </w:numPr>
        <w:ind w:leftChars="0" w:left="360"/>
        <w:rPr>
          <w:sz w:val="24"/>
          <w:szCs w:val="24"/>
        </w:rPr>
      </w:pPr>
      <w:r w:rsidRPr="244DDDF0">
        <w:rPr>
          <w:rFonts w:ascii="Times New Roman" w:eastAsia="Times New Roman" w:hAnsi="Times New Roman" w:cs="Times New Roman"/>
          <w:b/>
          <w:bCs/>
          <w:sz w:val="24"/>
          <w:szCs w:val="24"/>
        </w:rPr>
        <w:t xml:space="preserve">Workshops can be either from </w:t>
      </w:r>
      <w:r w:rsidR="007D5D3B">
        <w:rPr>
          <w:rFonts w:ascii="Times New Roman" w:eastAsia="Times New Roman" w:hAnsi="Times New Roman" w:cs="Times New Roman"/>
          <w:b/>
          <w:bCs/>
          <w:sz w:val="24"/>
          <w:szCs w:val="24"/>
        </w:rPr>
        <w:t>9:30-12:30pm</w:t>
      </w:r>
      <w:r w:rsidRPr="244DDDF0">
        <w:rPr>
          <w:rFonts w:ascii="Times New Roman" w:eastAsia="Times New Roman" w:hAnsi="Times New Roman" w:cs="Times New Roman"/>
          <w:b/>
          <w:bCs/>
          <w:sz w:val="24"/>
          <w:szCs w:val="24"/>
        </w:rPr>
        <w:t xml:space="preserve"> or from </w:t>
      </w:r>
      <w:r w:rsidR="007D5D3B">
        <w:rPr>
          <w:rFonts w:ascii="Times New Roman" w:eastAsia="Times New Roman" w:hAnsi="Times New Roman" w:cs="Times New Roman"/>
          <w:b/>
          <w:bCs/>
          <w:sz w:val="24"/>
          <w:szCs w:val="24"/>
        </w:rPr>
        <w:t>2:30-5:30</w:t>
      </w:r>
      <w:r w:rsidRPr="244DDDF0">
        <w:rPr>
          <w:rFonts w:ascii="Times New Roman" w:eastAsia="Times New Roman" w:hAnsi="Times New Roman" w:cs="Times New Roman"/>
          <w:b/>
          <w:bCs/>
          <w:sz w:val="24"/>
          <w:szCs w:val="24"/>
        </w:rPr>
        <w:t>pm</w:t>
      </w:r>
      <w:r w:rsidR="007D5D3B">
        <w:rPr>
          <w:rFonts w:ascii="Times New Roman" w:eastAsia="Times New Roman" w:hAnsi="Times New Roman" w:cs="Times New Roman"/>
          <w:b/>
          <w:bCs/>
          <w:sz w:val="24"/>
          <w:szCs w:val="24"/>
        </w:rPr>
        <w:t xml:space="preserve"> on Saturdays</w:t>
      </w:r>
      <w:r w:rsidRPr="244DDDF0">
        <w:rPr>
          <w:rFonts w:ascii="Times New Roman" w:eastAsia="Times New Roman" w:hAnsi="Times New Roman" w:cs="Times New Roman"/>
          <w:sz w:val="24"/>
          <w:szCs w:val="24"/>
        </w:rPr>
        <w:t xml:space="preserve">.  </w:t>
      </w:r>
    </w:p>
    <w:p w14:paraId="5EDD742C" w14:textId="2EC3FB42" w:rsidR="244DDDF0" w:rsidRDefault="244DDDF0" w:rsidP="244DDDF0">
      <w:pPr>
        <w:pStyle w:val="ListParagraph"/>
        <w:numPr>
          <w:ilvl w:val="0"/>
          <w:numId w:val="5"/>
        </w:numPr>
        <w:ind w:leftChars="0" w:left="360"/>
        <w:rPr>
          <w:sz w:val="24"/>
          <w:szCs w:val="24"/>
        </w:rPr>
      </w:pPr>
      <w:r w:rsidRPr="244DDDF0">
        <w:rPr>
          <w:rFonts w:ascii="Times New Roman" w:eastAsia="Times New Roman" w:hAnsi="Times New Roman" w:cs="Times New Roman"/>
          <w:b/>
          <w:bCs/>
          <w:sz w:val="24"/>
          <w:szCs w:val="24"/>
        </w:rPr>
        <w:t xml:space="preserve">Workshop fees for </w:t>
      </w:r>
      <w:r w:rsidRPr="244DDDF0">
        <w:rPr>
          <w:rFonts w:ascii="Times New Roman" w:eastAsia="Times New Roman" w:hAnsi="Times New Roman" w:cs="Times New Roman"/>
          <w:b/>
          <w:bCs/>
          <w:sz w:val="24"/>
          <w:szCs w:val="24"/>
          <w:u w:val="single"/>
        </w:rPr>
        <w:t>early registration</w:t>
      </w:r>
      <w:r w:rsidRPr="244DDDF0">
        <w:rPr>
          <w:rFonts w:ascii="Times New Roman" w:eastAsia="Times New Roman" w:hAnsi="Times New Roman" w:cs="Times New Roman"/>
          <w:b/>
          <w:bCs/>
          <w:sz w:val="24"/>
          <w:szCs w:val="24"/>
        </w:rPr>
        <w:t xml:space="preserve"> (up to a week before the scheduled workshop) will be $</w:t>
      </w:r>
      <w:r w:rsidR="000F5252">
        <w:rPr>
          <w:rFonts w:ascii="Times New Roman" w:eastAsia="Times New Roman" w:hAnsi="Times New Roman" w:cs="Times New Roman"/>
          <w:b/>
          <w:bCs/>
          <w:sz w:val="24"/>
          <w:szCs w:val="24"/>
        </w:rPr>
        <w:t>3</w:t>
      </w:r>
      <w:r w:rsidRPr="244DDDF0">
        <w:rPr>
          <w:rFonts w:ascii="Times New Roman" w:eastAsia="Times New Roman" w:hAnsi="Times New Roman" w:cs="Times New Roman"/>
          <w:b/>
          <w:bCs/>
          <w:sz w:val="24"/>
          <w:szCs w:val="24"/>
        </w:rPr>
        <w:t>5 per participant per time session (presenters receiving a 50/50 split of the proceeds with Camp Chesterfield).  [From a period of six days before the workshop up to the day of the workshop, the fee per person will be $</w:t>
      </w:r>
      <w:r w:rsidR="000F5252">
        <w:rPr>
          <w:rFonts w:ascii="Times New Roman" w:eastAsia="Times New Roman" w:hAnsi="Times New Roman" w:cs="Times New Roman"/>
          <w:b/>
          <w:bCs/>
          <w:sz w:val="24"/>
          <w:szCs w:val="24"/>
        </w:rPr>
        <w:t>45]</w:t>
      </w:r>
      <w:r w:rsidRPr="244DDDF0">
        <w:rPr>
          <w:rFonts w:ascii="Times New Roman" w:eastAsia="Times New Roman" w:hAnsi="Times New Roman" w:cs="Times New Roman"/>
          <w:sz w:val="24"/>
          <w:szCs w:val="24"/>
        </w:rPr>
        <w:t xml:space="preserve"> </w:t>
      </w:r>
    </w:p>
    <w:p w14:paraId="0A995D50" w14:textId="08CAE2A0" w:rsidR="244DDDF0" w:rsidRDefault="244DDDF0" w:rsidP="244DDDF0">
      <w:pPr>
        <w:pStyle w:val="ListParagraph"/>
        <w:numPr>
          <w:ilvl w:val="0"/>
          <w:numId w:val="5"/>
        </w:numPr>
        <w:ind w:leftChars="0" w:left="-360"/>
        <w:rPr>
          <w:sz w:val="24"/>
          <w:szCs w:val="24"/>
        </w:rPr>
      </w:pPr>
      <w:r w:rsidRPr="244DDDF0">
        <w:rPr>
          <w:rFonts w:ascii="Times New Roman" w:eastAsia="Times New Roman" w:hAnsi="Times New Roman" w:cs="Times New Roman"/>
          <w:b/>
          <w:bCs/>
          <w:sz w:val="24"/>
          <w:szCs w:val="24"/>
        </w:rPr>
        <w:t xml:space="preserve">Some basic equipment is available for presenters to use during the workshop.  </w:t>
      </w:r>
      <w:r w:rsidRPr="007D5D3B">
        <w:rPr>
          <w:rFonts w:ascii="Times New Roman" w:eastAsia="Arial" w:hAnsi="Times New Roman" w:cs="Times New Roman"/>
          <w:sz w:val="24"/>
          <w:szCs w:val="24"/>
        </w:rPr>
        <w:t>Chalkboard, Lectern, Head Table, Cassette Player, CD player, TV, VCR, and/or DVD is available upon request.</w:t>
      </w:r>
      <w:r w:rsidRPr="244DDDF0">
        <w:rPr>
          <w:rFonts w:ascii="Arial" w:eastAsia="Arial" w:hAnsi="Arial" w:cs="Arial"/>
          <w:sz w:val="24"/>
          <w:szCs w:val="24"/>
        </w:rPr>
        <w:t xml:space="preserve">  </w:t>
      </w:r>
    </w:p>
    <w:p w14:paraId="099AF954" w14:textId="156DF94D" w:rsidR="244DDDF0" w:rsidRDefault="244DDDF0" w:rsidP="244DDDF0">
      <w:pPr>
        <w:jc w:val="both"/>
      </w:pPr>
      <w:r w:rsidRPr="244DDDF0">
        <w:rPr>
          <w:rFonts w:eastAsia="Arial" w:cs="Arial"/>
          <w:b/>
          <w:bCs/>
          <w:i/>
          <w:iCs/>
          <w:szCs w:val="24"/>
        </w:rPr>
        <w:t>Nota Bene:  If you wish to use PowerPoint, you must bring your own computer and projector; a white screen is available upon request</w:t>
      </w:r>
      <w:r w:rsidRPr="244DDDF0">
        <w:rPr>
          <w:rFonts w:eastAsia="Arial" w:cs="Arial"/>
          <w:szCs w:val="24"/>
        </w:rPr>
        <w:t xml:space="preserve">. </w:t>
      </w:r>
    </w:p>
    <w:p w14:paraId="5F287F0E" w14:textId="5250B546" w:rsidR="244DDDF0" w:rsidRDefault="244DDDF0" w:rsidP="244DDDF0">
      <w:pPr>
        <w:jc w:val="both"/>
      </w:pPr>
      <w:r w:rsidRPr="244DDDF0">
        <w:rPr>
          <w:rFonts w:ascii="Times New Roman" w:eastAsia="Times New Roman" w:hAnsi="Times New Roman"/>
          <w:szCs w:val="24"/>
        </w:rPr>
        <w:t xml:space="preserve"> </w:t>
      </w:r>
    </w:p>
    <w:p w14:paraId="075EFF0C" w14:textId="10B09618" w:rsidR="244DDDF0" w:rsidRDefault="21C2DC7B" w:rsidP="244DDDF0">
      <w:pPr>
        <w:jc w:val="both"/>
      </w:pPr>
      <w:r w:rsidRPr="21C2DC7B">
        <w:rPr>
          <w:rFonts w:ascii="Times New Roman" w:eastAsia="Times New Roman" w:hAnsi="Times New Roman"/>
          <w:b/>
          <w:bCs/>
          <w:szCs w:val="24"/>
        </w:rPr>
        <w:t>Basic Outline for Presenters:</w:t>
      </w:r>
      <w:r w:rsidRPr="21C2DC7B">
        <w:rPr>
          <w:rFonts w:ascii="Times New Roman" w:eastAsia="Times New Roman" w:hAnsi="Times New Roman"/>
          <w:szCs w:val="24"/>
        </w:rPr>
        <w:t xml:space="preserve">  </w:t>
      </w:r>
    </w:p>
    <w:p w14:paraId="6745E1E7" w14:textId="28062494" w:rsidR="244DDDF0" w:rsidRDefault="244DDDF0" w:rsidP="244DDDF0">
      <w:pPr>
        <w:pStyle w:val="ListParagraph"/>
        <w:numPr>
          <w:ilvl w:val="0"/>
          <w:numId w:val="4"/>
        </w:numPr>
        <w:ind w:leftChars="0" w:left="360"/>
        <w:rPr>
          <w:sz w:val="24"/>
          <w:szCs w:val="24"/>
        </w:rPr>
      </w:pPr>
      <w:r w:rsidRPr="244DDDF0">
        <w:rPr>
          <w:rFonts w:ascii="Times New Roman" w:eastAsia="Times New Roman" w:hAnsi="Times New Roman" w:cs="Times New Roman"/>
          <w:b/>
          <w:bCs/>
          <w:sz w:val="24"/>
          <w:szCs w:val="24"/>
          <w:u w:val="single"/>
        </w:rPr>
        <w:t>Workshops will be presented no matter the number of registrants</w:t>
      </w:r>
      <w:r w:rsidRPr="244DDDF0">
        <w:rPr>
          <w:rFonts w:ascii="Times New Roman" w:eastAsia="Times New Roman" w:hAnsi="Times New Roman" w:cs="Times New Roman"/>
          <w:sz w:val="24"/>
          <w:szCs w:val="24"/>
        </w:rPr>
        <w:t xml:space="preserve">. </w:t>
      </w:r>
    </w:p>
    <w:p w14:paraId="75F88080" w14:textId="1B6FD98F" w:rsidR="244DDDF0" w:rsidRDefault="244DDDF0" w:rsidP="244DDDF0">
      <w:pPr>
        <w:pStyle w:val="ListParagraph"/>
        <w:numPr>
          <w:ilvl w:val="0"/>
          <w:numId w:val="4"/>
        </w:numPr>
        <w:ind w:leftChars="0" w:left="360"/>
        <w:rPr>
          <w:sz w:val="24"/>
          <w:szCs w:val="24"/>
        </w:rPr>
      </w:pPr>
      <w:r w:rsidRPr="244DDDF0">
        <w:rPr>
          <w:rFonts w:ascii="Times New Roman" w:eastAsia="Times New Roman" w:hAnsi="Times New Roman" w:cs="Times New Roman"/>
          <w:b/>
          <w:bCs/>
          <w:sz w:val="24"/>
          <w:szCs w:val="24"/>
        </w:rPr>
        <w:t>Any presenter who cancels the scheduled and advertised workshop may not be selected in the future if that person should decide to submit a proposal.</w:t>
      </w:r>
      <w:r w:rsidRPr="244DDDF0">
        <w:rPr>
          <w:rFonts w:ascii="Times New Roman" w:eastAsia="Times New Roman" w:hAnsi="Times New Roman" w:cs="Times New Roman"/>
          <w:sz w:val="24"/>
          <w:szCs w:val="24"/>
        </w:rPr>
        <w:t xml:space="preserve">  The reasons for this are clear:  In order to make the schedule work effectively, and to fulfill our obligation to potential participants, we need to make sure that only serious and reliable presenters are selected who will fulfill this obligation. </w:t>
      </w:r>
    </w:p>
    <w:p w14:paraId="28D23421" w14:textId="18F59F52" w:rsidR="244DDDF0" w:rsidRDefault="244DDDF0" w:rsidP="244DDDF0">
      <w:pPr>
        <w:pStyle w:val="ListParagraph"/>
        <w:numPr>
          <w:ilvl w:val="0"/>
          <w:numId w:val="4"/>
        </w:numPr>
        <w:ind w:leftChars="0" w:left="360"/>
        <w:rPr>
          <w:sz w:val="24"/>
          <w:szCs w:val="24"/>
        </w:rPr>
      </w:pPr>
      <w:r w:rsidRPr="244DDDF0">
        <w:rPr>
          <w:rFonts w:ascii="Times New Roman" w:eastAsia="Times New Roman" w:hAnsi="Times New Roman" w:cs="Times New Roman"/>
          <w:b/>
          <w:bCs/>
          <w:sz w:val="24"/>
          <w:szCs w:val="24"/>
        </w:rPr>
        <w:t>Presenters will receive a 50/50 split of proceeds with Camp Chesterfield.</w:t>
      </w:r>
      <w:r w:rsidRPr="244DDDF0">
        <w:rPr>
          <w:rFonts w:ascii="Times New Roman" w:eastAsia="Times New Roman" w:hAnsi="Times New Roman" w:cs="Times New Roman"/>
          <w:sz w:val="24"/>
          <w:szCs w:val="24"/>
        </w:rPr>
        <w:t xml:space="preserve"> </w:t>
      </w:r>
    </w:p>
    <w:p w14:paraId="18D350B7" w14:textId="466DF138" w:rsidR="244DDDF0" w:rsidRPr="009420BE" w:rsidRDefault="244DDDF0" w:rsidP="244DDDF0">
      <w:pPr>
        <w:pStyle w:val="ListParagraph"/>
        <w:numPr>
          <w:ilvl w:val="0"/>
          <w:numId w:val="4"/>
        </w:numPr>
        <w:ind w:leftChars="0" w:left="360"/>
        <w:rPr>
          <w:sz w:val="24"/>
          <w:szCs w:val="24"/>
        </w:rPr>
      </w:pPr>
      <w:r w:rsidRPr="244DDDF0">
        <w:rPr>
          <w:rFonts w:ascii="Times New Roman" w:eastAsia="Times New Roman" w:hAnsi="Times New Roman" w:cs="Times New Roman"/>
          <w:b/>
          <w:bCs/>
          <w:sz w:val="24"/>
          <w:szCs w:val="24"/>
        </w:rPr>
        <w:t xml:space="preserve">Presenters who live off grounds will receive a complimentary room for 1 night’s stay at the Western Hotel.  If selected to present a workshop by the committee, the </w:t>
      </w:r>
      <w:r w:rsidRPr="244DDDF0">
        <w:rPr>
          <w:rFonts w:ascii="Times New Roman" w:eastAsia="Times New Roman" w:hAnsi="Times New Roman" w:cs="Times New Roman"/>
          <w:b/>
          <w:bCs/>
          <w:sz w:val="24"/>
          <w:szCs w:val="24"/>
        </w:rPr>
        <w:lastRenderedPageBreak/>
        <w:t>presenter must indicate when accepting the contract if this is to be the night before or the night of the workshop (not both).  The presenter is welcome to stay longer, but at his/her own expense for regular lodging at the Western Hotel, Camp Chesterfield.</w:t>
      </w:r>
      <w:r w:rsidRPr="244DDDF0">
        <w:rPr>
          <w:rFonts w:ascii="Times New Roman" w:eastAsia="Times New Roman" w:hAnsi="Times New Roman" w:cs="Times New Roman"/>
          <w:sz w:val="24"/>
          <w:szCs w:val="24"/>
        </w:rPr>
        <w:t xml:space="preserve"> </w:t>
      </w:r>
    </w:p>
    <w:p w14:paraId="02CBB994" w14:textId="6BA4ED2F" w:rsidR="009420BE" w:rsidRPr="009420BE" w:rsidRDefault="009420BE" w:rsidP="244DDDF0">
      <w:pPr>
        <w:pStyle w:val="ListParagraph"/>
        <w:numPr>
          <w:ilvl w:val="0"/>
          <w:numId w:val="4"/>
        </w:numPr>
        <w:ind w:leftChars="0" w:left="360"/>
        <w:rPr>
          <w:b/>
          <w:bCs/>
          <w:sz w:val="24"/>
          <w:szCs w:val="24"/>
        </w:rPr>
      </w:pPr>
      <w:r w:rsidRPr="009420BE">
        <w:rPr>
          <w:rFonts w:ascii="Times New Roman" w:eastAsia="Times New Roman" w:hAnsi="Times New Roman" w:cs="Times New Roman"/>
          <w:b/>
          <w:bCs/>
          <w:sz w:val="24"/>
          <w:szCs w:val="24"/>
        </w:rPr>
        <w:t xml:space="preserve">Presenters </w:t>
      </w:r>
      <w:r w:rsidR="00FC693C">
        <w:rPr>
          <w:rFonts w:ascii="Times New Roman" w:eastAsia="Times New Roman" w:hAnsi="Times New Roman" w:cs="Times New Roman"/>
          <w:b/>
          <w:bCs/>
          <w:sz w:val="24"/>
          <w:szCs w:val="24"/>
        </w:rPr>
        <w:t>must</w:t>
      </w:r>
      <w:r w:rsidRPr="009420BE">
        <w:rPr>
          <w:rFonts w:ascii="Times New Roman" w:eastAsia="Times New Roman" w:hAnsi="Times New Roman" w:cs="Times New Roman"/>
          <w:b/>
          <w:bCs/>
          <w:sz w:val="24"/>
          <w:szCs w:val="24"/>
        </w:rPr>
        <w:t xml:space="preserve"> abide by the Mask and Social Distancing Policy instituted by Camp at the time of their workshop.</w:t>
      </w:r>
    </w:p>
    <w:p w14:paraId="62052277" w14:textId="38DF7CFF" w:rsidR="244DDDF0" w:rsidRDefault="244DDDF0" w:rsidP="244DDDF0">
      <w:pPr>
        <w:pStyle w:val="ListParagraph"/>
        <w:numPr>
          <w:ilvl w:val="0"/>
          <w:numId w:val="4"/>
        </w:numPr>
        <w:ind w:leftChars="0" w:left="360"/>
        <w:rPr>
          <w:sz w:val="24"/>
          <w:szCs w:val="24"/>
        </w:rPr>
      </w:pPr>
      <w:r w:rsidRPr="244DDDF0">
        <w:rPr>
          <w:rFonts w:ascii="Times New Roman" w:eastAsia="Times New Roman" w:hAnsi="Times New Roman" w:cs="Times New Roman"/>
          <w:b/>
          <w:bCs/>
          <w:sz w:val="24"/>
          <w:szCs w:val="24"/>
          <w:highlight w:val="yellow"/>
        </w:rPr>
        <w:t xml:space="preserve">The deadline for submitting workshop proposals is </w:t>
      </w:r>
      <w:r w:rsidR="000F5252">
        <w:rPr>
          <w:rFonts w:ascii="Times New Roman" w:eastAsia="Times New Roman" w:hAnsi="Times New Roman" w:cs="Times New Roman"/>
          <w:b/>
          <w:bCs/>
          <w:sz w:val="24"/>
          <w:szCs w:val="24"/>
          <w:highlight w:val="yellow"/>
          <w:u w:val="single"/>
        </w:rPr>
        <w:t>March 21, 2022</w:t>
      </w:r>
      <w:r w:rsidRPr="244DDDF0">
        <w:rPr>
          <w:rFonts w:ascii="Times New Roman" w:eastAsia="Times New Roman" w:hAnsi="Times New Roman" w:cs="Times New Roman"/>
          <w:b/>
          <w:bCs/>
          <w:sz w:val="24"/>
          <w:szCs w:val="24"/>
          <w:highlight w:val="yellow"/>
        </w:rPr>
        <w:t xml:space="preserve"> (proposals must be received on or by this date in order to be considered).</w:t>
      </w:r>
      <w:r w:rsidRPr="244DDDF0">
        <w:rPr>
          <w:rFonts w:ascii="Times New Roman" w:eastAsia="Times New Roman" w:hAnsi="Times New Roman" w:cs="Times New Roman"/>
          <w:b/>
          <w:bCs/>
          <w:sz w:val="24"/>
          <w:szCs w:val="24"/>
        </w:rPr>
        <w:t xml:space="preserve">  </w:t>
      </w:r>
      <w:r w:rsidRPr="244DDDF0">
        <w:rPr>
          <w:rFonts w:ascii="Times New Roman" w:eastAsia="Times New Roman" w:hAnsi="Times New Roman" w:cs="Times New Roman"/>
          <w:sz w:val="24"/>
          <w:szCs w:val="24"/>
        </w:rPr>
        <w:t xml:space="preserve">Workshop presenters whose proposals are accepted by the committee will be notified by </w:t>
      </w:r>
      <w:r w:rsidR="000F5252">
        <w:rPr>
          <w:rFonts w:ascii="Times New Roman" w:eastAsia="Times New Roman" w:hAnsi="Times New Roman" w:cs="Times New Roman"/>
          <w:sz w:val="24"/>
          <w:szCs w:val="24"/>
        </w:rPr>
        <w:t>April 30, 2022</w:t>
      </w:r>
      <w:r w:rsidRPr="244DDDF0">
        <w:rPr>
          <w:rFonts w:ascii="Times New Roman" w:eastAsia="Times New Roman" w:hAnsi="Times New Roman" w:cs="Times New Roman"/>
          <w:sz w:val="24"/>
          <w:szCs w:val="24"/>
        </w:rPr>
        <w:t xml:space="preserve">.  </w:t>
      </w:r>
    </w:p>
    <w:p w14:paraId="1873C15F" w14:textId="100E0590" w:rsidR="244DDDF0" w:rsidRDefault="244DDDF0" w:rsidP="244DDDF0">
      <w:pPr>
        <w:jc w:val="both"/>
      </w:pPr>
      <w:r w:rsidRPr="244DDDF0">
        <w:rPr>
          <w:rFonts w:ascii="Times New Roman" w:eastAsia="Times New Roman" w:hAnsi="Times New Roman"/>
          <w:szCs w:val="24"/>
        </w:rPr>
        <w:t xml:space="preserve"> </w:t>
      </w:r>
    </w:p>
    <w:p w14:paraId="105EC74F" w14:textId="65B367D4" w:rsidR="244DDDF0" w:rsidRDefault="244DDDF0" w:rsidP="244DDDF0">
      <w:pPr>
        <w:jc w:val="both"/>
      </w:pPr>
      <w:r w:rsidRPr="244DDDF0">
        <w:rPr>
          <w:rFonts w:ascii="Times New Roman" w:eastAsia="Times New Roman" w:hAnsi="Times New Roman"/>
          <w:b/>
          <w:bCs/>
          <w:szCs w:val="24"/>
        </w:rPr>
        <w:t>ATTENTION Workshop Presenters!!!</w:t>
      </w:r>
      <w:r w:rsidRPr="244DDDF0">
        <w:rPr>
          <w:rFonts w:ascii="Times New Roman" w:eastAsia="Times New Roman" w:hAnsi="Times New Roman"/>
          <w:szCs w:val="24"/>
        </w:rPr>
        <w:t xml:space="preserve"> </w:t>
      </w:r>
    </w:p>
    <w:p w14:paraId="3BEC05CE" w14:textId="6D8DF26E" w:rsidR="244DDDF0" w:rsidRDefault="244DDDF0" w:rsidP="244DDDF0">
      <w:pPr>
        <w:jc w:val="both"/>
      </w:pPr>
      <w:r w:rsidRPr="244DDDF0">
        <w:rPr>
          <w:rFonts w:ascii="Times New Roman" w:eastAsia="Times New Roman" w:hAnsi="Times New Roman"/>
          <w:szCs w:val="24"/>
        </w:rPr>
        <w:t xml:space="preserve">Be sure to fill out the requested forms </w:t>
      </w:r>
      <w:r w:rsidRPr="244DDDF0">
        <w:rPr>
          <w:rFonts w:ascii="Times New Roman" w:eastAsia="Times New Roman" w:hAnsi="Times New Roman"/>
          <w:szCs w:val="24"/>
          <w:u w:val="single"/>
        </w:rPr>
        <w:t>completely</w:t>
      </w:r>
      <w:r w:rsidRPr="244DDDF0">
        <w:rPr>
          <w:rFonts w:ascii="Times New Roman" w:eastAsia="Times New Roman" w:hAnsi="Times New Roman"/>
          <w:szCs w:val="24"/>
        </w:rPr>
        <w:t xml:space="preserve"> and </w:t>
      </w:r>
      <w:r w:rsidRPr="244DDDF0">
        <w:rPr>
          <w:rFonts w:ascii="Times New Roman" w:eastAsia="Times New Roman" w:hAnsi="Times New Roman"/>
          <w:szCs w:val="24"/>
          <w:u w:val="single"/>
        </w:rPr>
        <w:t>accurately</w:t>
      </w:r>
      <w:r w:rsidRPr="244DDDF0">
        <w:rPr>
          <w:rFonts w:ascii="Times New Roman" w:eastAsia="Times New Roman" w:hAnsi="Times New Roman"/>
          <w:szCs w:val="24"/>
        </w:rPr>
        <w:t xml:space="preserve">; send all requested information with your proposal </w:t>
      </w:r>
      <w:proofErr w:type="gramStart"/>
      <w:r w:rsidRPr="244DDDF0">
        <w:rPr>
          <w:rFonts w:ascii="Times New Roman" w:eastAsia="Times New Roman" w:hAnsi="Times New Roman"/>
          <w:szCs w:val="24"/>
        </w:rPr>
        <w:t>either electronically</w:t>
      </w:r>
      <w:proofErr w:type="gramEnd"/>
      <w:r w:rsidRPr="244DDDF0">
        <w:rPr>
          <w:rFonts w:ascii="Times New Roman" w:eastAsia="Times New Roman" w:hAnsi="Times New Roman"/>
          <w:szCs w:val="24"/>
        </w:rPr>
        <w:t xml:space="preserve"> to Rev. </w:t>
      </w:r>
      <w:r w:rsidR="009C3CBA">
        <w:rPr>
          <w:rFonts w:ascii="Times New Roman" w:eastAsia="Times New Roman" w:hAnsi="Times New Roman"/>
          <w:szCs w:val="24"/>
        </w:rPr>
        <w:t>Michael Schlotterbeck</w:t>
      </w:r>
      <w:r w:rsidRPr="244DDDF0">
        <w:rPr>
          <w:rFonts w:ascii="Times New Roman" w:eastAsia="Times New Roman" w:hAnsi="Times New Roman"/>
          <w:szCs w:val="24"/>
        </w:rPr>
        <w:t xml:space="preserve"> at</w:t>
      </w:r>
      <w:r w:rsidR="009C3CBA">
        <w:rPr>
          <w:rFonts w:ascii="Times New Roman" w:eastAsia="Times New Roman" w:hAnsi="Times New Roman"/>
          <w:szCs w:val="24"/>
        </w:rPr>
        <w:t xml:space="preserve"> campchesterfieldoffice@gmail.com</w:t>
      </w:r>
      <w:r w:rsidRPr="244DDDF0">
        <w:rPr>
          <w:rFonts w:ascii="Times New Roman" w:eastAsia="Times New Roman" w:hAnsi="Times New Roman"/>
          <w:szCs w:val="24"/>
        </w:rPr>
        <w:t xml:space="preserve">.  </w:t>
      </w:r>
      <w:r w:rsidRPr="244DDDF0">
        <w:rPr>
          <w:rFonts w:ascii="Times New Roman" w:eastAsia="Times New Roman" w:hAnsi="Times New Roman"/>
          <w:b/>
          <w:bCs/>
          <w:szCs w:val="24"/>
        </w:rPr>
        <w:t>*</w:t>
      </w:r>
      <w:r w:rsidRPr="244DDDF0">
        <w:rPr>
          <w:rFonts w:ascii="Times New Roman" w:eastAsia="Times New Roman" w:hAnsi="Times New Roman"/>
          <w:b/>
          <w:bCs/>
          <w:szCs w:val="24"/>
          <w:u w:val="single"/>
        </w:rPr>
        <w:t>In order to streamline the process, we are only accepting electronic submissions</w:t>
      </w:r>
      <w:r w:rsidRPr="244DDDF0">
        <w:rPr>
          <w:rFonts w:ascii="Times New Roman" w:eastAsia="Times New Roman" w:hAnsi="Times New Roman"/>
          <w:b/>
          <w:bCs/>
          <w:szCs w:val="24"/>
        </w:rPr>
        <w:t>.</w:t>
      </w:r>
      <w:r w:rsidRPr="244DDDF0">
        <w:rPr>
          <w:rFonts w:ascii="Times New Roman" w:eastAsia="Times New Roman" w:hAnsi="Times New Roman"/>
          <w:szCs w:val="24"/>
        </w:rPr>
        <w:t xml:space="preserve"> Please type your proposal in complete sentences, as this information will be used to advertise your workshop before the event. Failure to submit all requested materials with your proposal may result in it being rejected.  When sending your proposal electronically by e-mail, please be sure to </w:t>
      </w:r>
      <w:proofErr w:type="gramStart"/>
      <w:r w:rsidRPr="244DDDF0">
        <w:rPr>
          <w:rFonts w:ascii="Times New Roman" w:eastAsia="Times New Roman" w:hAnsi="Times New Roman"/>
          <w:szCs w:val="24"/>
        </w:rPr>
        <w:t>write:</w:t>
      </w:r>
      <w:proofErr w:type="gramEnd"/>
      <w:r w:rsidRPr="244DDDF0">
        <w:rPr>
          <w:rFonts w:ascii="Times New Roman" w:eastAsia="Times New Roman" w:hAnsi="Times New Roman"/>
          <w:szCs w:val="24"/>
        </w:rPr>
        <w:t xml:space="preserve">  </w:t>
      </w:r>
      <w:r w:rsidR="009C3CBA">
        <w:rPr>
          <w:rFonts w:ascii="Times New Roman" w:eastAsia="Times New Roman" w:hAnsi="Times New Roman"/>
          <w:b/>
          <w:bCs/>
          <w:szCs w:val="24"/>
          <w:highlight w:val="yellow"/>
        </w:rPr>
        <w:t>IN-PERSON</w:t>
      </w:r>
      <w:r w:rsidRPr="244DDDF0">
        <w:rPr>
          <w:rFonts w:ascii="Times New Roman" w:eastAsia="Times New Roman" w:hAnsi="Times New Roman"/>
          <w:b/>
          <w:bCs/>
          <w:szCs w:val="24"/>
          <w:highlight w:val="yellow"/>
        </w:rPr>
        <w:t xml:space="preserve"> WORKSHOP PROPOSAL </w:t>
      </w:r>
      <w:r w:rsidR="009C3CBA">
        <w:rPr>
          <w:rFonts w:ascii="Times New Roman" w:eastAsia="Times New Roman" w:hAnsi="Times New Roman"/>
          <w:b/>
          <w:bCs/>
          <w:szCs w:val="24"/>
        </w:rPr>
        <w:t>2022</w:t>
      </w:r>
      <w:r w:rsidRPr="244DDDF0">
        <w:rPr>
          <w:rFonts w:ascii="Times New Roman" w:eastAsia="Times New Roman" w:hAnsi="Times New Roman"/>
          <w:szCs w:val="24"/>
        </w:rPr>
        <w:t xml:space="preserve"> in the subject heading. </w:t>
      </w:r>
    </w:p>
    <w:p w14:paraId="2098E635" w14:textId="4DF0DBCC" w:rsidR="244DDDF0" w:rsidRDefault="244DDDF0" w:rsidP="244DDDF0">
      <w:pPr>
        <w:jc w:val="both"/>
      </w:pPr>
      <w:r w:rsidRPr="244DDDF0">
        <w:rPr>
          <w:rFonts w:ascii="Times New Roman" w:eastAsia="Times New Roman" w:hAnsi="Times New Roman"/>
          <w:szCs w:val="24"/>
        </w:rPr>
        <w:t xml:space="preserve"> </w:t>
      </w:r>
    </w:p>
    <w:p w14:paraId="004DEB02" w14:textId="016E3DD2" w:rsidR="244DDDF0" w:rsidRDefault="244DDDF0" w:rsidP="244DDDF0">
      <w:pPr>
        <w:jc w:val="both"/>
      </w:pPr>
      <w:r w:rsidRPr="244DDDF0">
        <w:rPr>
          <w:rFonts w:ascii="Times New Roman" w:eastAsia="Times New Roman" w:hAnsi="Times New Roman"/>
          <w:b/>
          <w:bCs/>
          <w:szCs w:val="24"/>
          <w:u w:val="single"/>
        </w:rPr>
        <w:t>Hints for a Good Workshop Proposal:</w:t>
      </w:r>
      <w:r w:rsidRPr="244DDDF0">
        <w:rPr>
          <w:rFonts w:ascii="Times New Roman" w:eastAsia="Times New Roman" w:hAnsi="Times New Roman"/>
          <w:szCs w:val="24"/>
        </w:rPr>
        <w:t xml:space="preserve"> </w:t>
      </w:r>
    </w:p>
    <w:p w14:paraId="121F4262" w14:textId="5A08595F"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t xml:space="preserve">Choose a topic or subject which you have expertise and experience and can lead competently and </w:t>
      </w:r>
      <w:proofErr w:type="gramStart"/>
      <w:r w:rsidRPr="244DDDF0">
        <w:rPr>
          <w:rFonts w:ascii="Times New Roman" w:eastAsia="Times New Roman" w:hAnsi="Times New Roman" w:cs="Times New Roman"/>
          <w:sz w:val="24"/>
          <w:szCs w:val="24"/>
        </w:rPr>
        <w:t>professionally;</w:t>
      </w:r>
      <w:proofErr w:type="gramEnd"/>
      <w:r w:rsidRPr="244DDDF0">
        <w:rPr>
          <w:rFonts w:ascii="Times New Roman" w:eastAsia="Times New Roman" w:hAnsi="Times New Roman" w:cs="Times New Roman"/>
          <w:sz w:val="24"/>
          <w:szCs w:val="24"/>
        </w:rPr>
        <w:t xml:space="preserve"> </w:t>
      </w:r>
    </w:p>
    <w:p w14:paraId="32539C6C" w14:textId="17919130"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t xml:space="preserve">Remember, this is a workshop and attendees appreciate doing “workshop” types of activities.  It is important to impart necessary and important information related to your topic to the participants, but do not make it too dry or academic; consider your audience and the fact that they want to gain something useful that is practical and easy to incorporate into their daily, spiritual lives.  Schedule time for audience participation, if appropriate, which may include a </w:t>
      </w:r>
      <w:proofErr w:type="gramStart"/>
      <w:r w:rsidRPr="244DDDF0">
        <w:rPr>
          <w:rFonts w:ascii="Times New Roman" w:eastAsia="Times New Roman" w:hAnsi="Times New Roman" w:cs="Times New Roman"/>
          <w:sz w:val="24"/>
          <w:szCs w:val="24"/>
        </w:rPr>
        <w:t>related-activity</w:t>
      </w:r>
      <w:proofErr w:type="gramEnd"/>
      <w:r w:rsidRPr="244DDDF0">
        <w:rPr>
          <w:rFonts w:ascii="Times New Roman" w:eastAsia="Times New Roman" w:hAnsi="Times New Roman" w:cs="Times New Roman"/>
          <w:sz w:val="24"/>
          <w:szCs w:val="24"/>
        </w:rPr>
        <w:t xml:space="preserve"> to your topic that allows the attendees to put into use what you conveyed to them, question and answer </w:t>
      </w:r>
      <w:r w:rsidRPr="244DDDF0">
        <w:rPr>
          <w:rFonts w:ascii="Times New Roman" w:eastAsia="Times New Roman" w:hAnsi="Times New Roman" w:cs="Times New Roman"/>
          <w:sz w:val="24"/>
          <w:szCs w:val="24"/>
        </w:rPr>
        <w:lastRenderedPageBreak/>
        <w:t xml:space="preserve">period, individual or group work, etc.  Participants like handouts and materials that they can take with them, so please try to incorporate these types of materials into your workshop.  You are responsible for any materials, handouts, or copies that you wish to give to the attendees of your workshop.  Please prepare these ahead of time and bring them with you. </w:t>
      </w:r>
    </w:p>
    <w:p w14:paraId="2A3265A6" w14:textId="5A5CF563"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t xml:space="preserve">When writing your proposal be thorough, but succinct, in how you describe it.  Ask yourself, “Is this something that would catch </w:t>
      </w:r>
      <w:r w:rsidRPr="244DDDF0">
        <w:rPr>
          <w:rFonts w:ascii="Times New Roman" w:eastAsia="Times New Roman" w:hAnsi="Times New Roman" w:cs="Times New Roman"/>
          <w:sz w:val="24"/>
          <w:szCs w:val="24"/>
          <w:u w:val="single"/>
        </w:rPr>
        <w:t>my</w:t>
      </w:r>
      <w:r w:rsidRPr="244DDDF0">
        <w:rPr>
          <w:rFonts w:ascii="Times New Roman" w:eastAsia="Times New Roman" w:hAnsi="Times New Roman" w:cs="Times New Roman"/>
          <w:sz w:val="24"/>
          <w:szCs w:val="24"/>
        </w:rPr>
        <w:t xml:space="preserve"> eye enough to want to attend?”  </w:t>
      </w:r>
    </w:p>
    <w:p w14:paraId="68FAB832" w14:textId="5CE65514" w:rsidR="244DDDF0" w:rsidRPr="00571CE6" w:rsidRDefault="244DDDF0" w:rsidP="244DDDF0">
      <w:pPr>
        <w:pStyle w:val="ListParagraph"/>
        <w:numPr>
          <w:ilvl w:val="0"/>
          <w:numId w:val="3"/>
        </w:numPr>
        <w:ind w:leftChars="0"/>
        <w:rPr>
          <w:sz w:val="24"/>
          <w:szCs w:val="24"/>
        </w:rPr>
      </w:pPr>
      <w:r w:rsidRPr="00571CE6">
        <w:rPr>
          <w:rFonts w:ascii="Times New Roman" w:eastAsia="Times New Roman" w:hAnsi="Times New Roman" w:cs="Times New Roman"/>
          <w:sz w:val="24"/>
          <w:szCs w:val="24"/>
        </w:rPr>
        <w:t xml:space="preserve">If you have presented a workshop in previous years at Camp Chesterfield, it is best not to do the exact same workshop two years in a row in order to attract more participants.  It is preferred that you offer something new or to change it up a bit which offers new information (so previous participants would be interested in attending your workshop). </w:t>
      </w:r>
    </w:p>
    <w:p w14:paraId="3A1CFF78" w14:textId="554586FE"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t xml:space="preserve">It is not the responsibility of the committee to rewrite or try to guess at your intended meaning.  Your proposal should be copy ready, meaning that little to no editing is needed for it to be used. Proposals that arrive late, incomplete, or unable to be read due to poor grammar may be rejected. Submit a proposal that you are proud </w:t>
      </w:r>
      <w:proofErr w:type="gramStart"/>
      <w:r w:rsidRPr="244DDDF0">
        <w:rPr>
          <w:rFonts w:ascii="Times New Roman" w:eastAsia="Times New Roman" w:hAnsi="Times New Roman" w:cs="Times New Roman"/>
          <w:sz w:val="24"/>
          <w:szCs w:val="24"/>
        </w:rPr>
        <w:t>of</w:t>
      </w:r>
      <w:proofErr w:type="gramEnd"/>
      <w:r w:rsidRPr="244DDDF0">
        <w:rPr>
          <w:rFonts w:ascii="Times New Roman" w:eastAsia="Times New Roman" w:hAnsi="Times New Roman" w:cs="Times New Roman"/>
          <w:sz w:val="24"/>
          <w:szCs w:val="24"/>
        </w:rPr>
        <w:t xml:space="preserve"> and which can stand on its own merit. </w:t>
      </w:r>
    </w:p>
    <w:p w14:paraId="4DBC882C" w14:textId="52DECF1D" w:rsidR="244DDDF0" w:rsidRDefault="244DDDF0" w:rsidP="244DDDF0">
      <w:pPr>
        <w:pStyle w:val="ListParagraph"/>
        <w:numPr>
          <w:ilvl w:val="0"/>
          <w:numId w:val="3"/>
        </w:numPr>
        <w:ind w:leftChars="0"/>
        <w:rPr>
          <w:sz w:val="24"/>
          <w:szCs w:val="24"/>
        </w:rPr>
      </w:pPr>
      <w:r w:rsidRPr="244DDDF0">
        <w:rPr>
          <w:rFonts w:ascii="Times New Roman" w:eastAsia="Times New Roman" w:hAnsi="Times New Roman" w:cs="Times New Roman"/>
          <w:sz w:val="24"/>
          <w:szCs w:val="24"/>
        </w:rPr>
        <w:t xml:space="preserve">We look forward to receiving your well-considered and written proposal on a topic that will be of interest to people who want to learn and grow spiritually.  </w:t>
      </w:r>
    </w:p>
    <w:p w14:paraId="069743C8" w14:textId="71AC8E19" w:rsidR="244DDDF0" w:rsidRDefault="244DDDF0">
      <w:r w:rsidRPr="244DDDF0">
        <w:rPr>
          <w:rFonts w:ascii="Times New Roman" w:eastAsia="Times New Roman" w:hAnsi="Times New Roman"/>
          <w:szCs w:val="24"/>
        </w:rPr>
        <w:t xml:space="preserve"> </w:t>
      </w:r>
    </w:p>
    <w:p w14:paraId="6EA2E926" w14:textId="0A341FE4" w:rsidR="244DDDF0" w:rsidRDefault="244DDDF0" w:rsidP="244DDDF0">
      <w:pPr>
        <w:jc w:val="center"/>
      </w:pPr>
      <w:r w:rsidRPr="244DDDF0">
        <w:rPr>
          <w:rFonts w:ascii="Times New Roman" w:eastAsia="Times New Roman" w:hAnsi="Times New Roman"/>
          <w:szCs w:val="24"/>
        </w:rPr>
        <w:t xml:space="preserve">Please submit your completed workshop proposal by e-mail to: </w:t>
      </w:r>
    </w:p>
    <w:p w14:paraId="6DA4C760" w14:textId="61A6E6EF" w:rsidR="244DDDF0" w:rsidRDefault="009C3CBA" w:rsidP="244DDDF0">
      <w:pPr>
        <w:jc w:val="center"/>
      </w:pPr>
      <w:r>
        <w:rPr>
          <w:rFonts w:ascii="Times New Roman" w:eastAsia="Times New Roman" w:hAnsi="Times New Roman"/>
          <w:b/>
          <w:bCs/>
          <w:szCs w:val="24"/>
        </w:rPr>
        <w:t xml:space="preserve">Rev. Michael Schlotterbeck at </w:t>
      </w:r>
      <w:hyperlink r:id="rId9">
        <w:r w:rsidR="000E63FF">
          <w:rPr>
            <w:rStyle w:val="Hyperlink"/>
            <w:rFonts w:ascii="Times New Roman" w:eastAsia="Times New Roman" w:hAnsi="Times New Roman"/>
            <w:b/>
            <w:bCs/>
            <w:szCs w:val="24"/>
          </w:rPr>
          <w:t>campchesterfieldoffice@gmail.com</w:t>
        </w:r>
      </w:hyperlink>
    </w:p>
    <w:p w14:paraId="4B29B0EC" w14:textId="246012B4" w:rsidR="244DDDF0" w:rsidRPr="000E63FF" w:rsidRDefault="244DDDF0" w:rsidP="244DDDF0">
      <w:pPr>
        <w:jc w:val="center"/>
        <w:rPr>
          <w:b/>
          <w:bCs/>
          <w:color w:val="FF0000"/>
          <w:sz w:val="32"/>
          <w:szCs w:val="32"/>
        </w:rPr>
      </w:pPr>
      <w:r w:rsidRPr="000E63FF">
        <w:rPr>
          <w:rFonts w:ascii="Times New Roman" w:eastAsia="Times New Roman" w:hAnsi="Times New Roman"/>
          <w:b/>
          <w:bCs/>
          <w:color w:val="FF0000"/>
          <w:sz w:val="32"/>
          <w:szCs w:val="32"/>
        </w:rPr>
        <w:t xml:space="preserve">Deadline:  </w:t>
      </w:r>
      <w:r w:rsidR="009C3CBA" w:rsidRPr="000E63FF">
        <w:rPr>
          <w:rFonts w:ascii="Times New Roman" w:eastAsia="Times New Roman" w:hAnsi="Times New Roman"/>
          <w:b/>
          <w:bCs/>
          <w:color w:val="FF0000"/>
          <w:sz w:val="32"/>
          <w:szCs w:val="32"/>
        </w:rPr>
        <w:t>March 21, 2022</w:t>
      </w:r>
      <w:r w:rsidRPr="000E63FF">
        <w:rPr>
          <w:rFonts w:ascii="Times New Roman" w:eastAsia="Times New Roman" w:hAnsi="Times New Roman"/>
          <w:b/>
          <w:bCs/>
          <w:color w:val="FF0000"/>
          <w:sz w:val="32"/>
          <w:szCs w:val="32"/>
        </w:rPr>
        <w:t xml:space="preserve"> </w:t>
      </w:r>
    </w:p>
    <w:p w14:paraId="5EB0A942" w14:textId="4A7FF43B" w:rsidR="244DDDF0" w:rsidRDefault="244DDDF0" w:rsidP="244DDDF0">
      <w:pPr>
        <w:jc w:val="center"/>
      </w:pPr>
      <w:r w:rsidRPr="244DDDF0">
        <w:rPr>
          <w:rFonts w:ascii="Times New Roman" w:eastAsia="Times New Roman" w:hAnsi="Times New Roman"/>
          <w:szCs w:val="24"/>
        </w:rPr>
        <w:t xml:space="preserve"> </w:t>
      </w:r>
    </w:p>
    <w:p w14:paraId="28093DD7" w14:textId="79927A3F" w:rsidR="244DDDF0" w:rsidRDefault="244DDDF0">
      <w:r w:rsidRPr="244DDDF0">
        <w:rPr>
          <w:rFonts w:ascii="Times New Roman" w:eastAsia="Times New Roman" w:hAnsi="Times New Roman"/>
          <w:szCs w:val="24"/>
        </w:rPr>
        <w:t xml:space="preserve">*If you have any questions, please feel free to contact the Administration Office directly or e-mail Rev. </w:t>
      </w:r>
      <w:r w:rsidR="009C3CBA">
        <w:rPr>
          <w:rFonts w:ascii="Times New Roman" w:eastAsia="Times New Roman" w:hAnsi="Times New Roman"/>
          <w:szCs w:val="24"/>
        </w:rPr>
        <w:t xml:space="preserve">Michael Schlotterbeck </w:t>
      </w:r>
      <w:r w:rsidR="000E63FF">
        <w:rPr>
          <w:rFonts w:ascii="Times New Roman" w:eastAsia="Times New Roman" w:hAnsi="Times New Roman"/>
          <w:szCs w:val="24"/>
        </w:rPr>
        <w:t>[</w:t>
      </w:r>
      <w:hyperlink r:id="rId10">
        <w:r w:rsidR="000E63FF">
          <w:rPr>
            <w:rStyle w:val="Hyperlink"/>
            <w:rFonts w:ascii="Times New Roman" w:eastAsia="Times New Roman" w:hAnsi="Times New Roman"/>
            <w:b/>
            <w:bCs/>
            <w:szCs w:val="24"/>
          </w:rPr>
          <w:t>campchesterfieldoffice@gmail.com</w:t>
        </w:r>
      </w:hyperlink>
      <w:r w:rsidR="000E63FF">
        <w:rPr>
          <w:rFonts w:ascii="Times New Roman" w:eastAsia="Times New Roman" w:hAnsi="Times New Roman"/>
          <w:szCs w:val="24"/>
        </w:rPr>
        <w:t>]</w:t>
      </w:r>
    </w:p>
    <w:p w14:paraId="30DDB99C" w14:textId="77777777" w:rsidR="000E63FF" w:rsidRDefault="000E63FF">
      <w:pPr>
        <w:spacing w:after="0"/>
        <w:rPr>
          <w:rFonts w:eastAsia="Arial" w:cs="Arial"/>
          <w:szCs w:val="24"/>
        </w:rPr>
      </w:pPr>
      <w:r>
        <w:rPr>
          <w:rFonts w:eastAsia="Arial" w:cs="Arial"/>
          <w:szCs w:val="24"/>
        </w:rPr>
        <w:br w:type="page"/>
      </w:r>
    </w:p>
    <w:p w14:paraId="7DF70CCD" w14:textId="282865FF" w:rsidR="244DDDF0" w:rsidRDefault="244DDDF0" w:rsidP="244DDDF0">
      <w:pPr>
        <w:jc w:val="center"/>
      </w:pPr>
      <w:r w:rsidRPr="244DDDF0">
        <w:rPr>
          <w:rFonts w:ascii="Times New Roman" w:eastAsia="Times New Roman" w:hAnsi="Times New Roman"/>
          <w:b/>
          <w:bCs/>
          <w:szCs w:val="24"/>
          <w:u w:val="single"/>
        </w:rPr>
        <w:lastRenderedPageBreak/>
        <w:t>IAOS</w:t>
      </w:r>
      <w:r w:rsidRPr="244DDDF0">
        <w:rPr>
          <w:rFonts w:ascii="Times New Roman" w:eastAsia="Times New Roman" w:hAnsi="Times New Roman"/>
          <w:szCs w:val="24"/>
        </w:rPr>
        <w:t xml:space="preserve"> </w:t>
      </w:r>
    </w:p>
    <w:p w14:paraId="288A09A2" w14:textId="072B6E05" w:rsidR="244DDDF0" w:rsidRDefault="000E63FF" w:rsidP="244DDDF0">
      <w:pPr>
        <w:jc w:val="center"/>
      </w:pPr>
      <w:r>
        <w:rPr>
          <w:rFonts w:ascii="Times New Roman" w:eastAsia="Times New Roman" w:hAnsi="Times New Roman"/>
          <w:b/>
          <w:bCs/>
          <w:szCs w:val="24"/>
          <w:u w:val="single"/>
        </w:rPr>
        <w:t>2022</w:t>
      </w:r>
      <w:r w:rsidR="244DDDF0" w:rsidRPr="244DDDF0">
        <w:rPr>
          <w:rFonts w:ascii="Times New Roman" w:eastAsia="Times New Roman" w:hAnsi="Times New Roman"/>
          <w:b/>
          <w:bCs/>
          <w:szCs w:val="24"/>
          <w:u w:val="single"/>
        </w:rPr>
        <w:t xml:space="preserve"> </w:t>
      </w:r>
      <w:r>
        <w:rPr>
          <w:rFonts w:ascii="Times New Roman" w:eastAsia="Times New Roman" w:hAnsi="Times New Roman"/>
          <w:b/>
          <w:bCs/>
          <w:szCs w:val="24"/>
          <w:u w:val="single"/>
        </w:rPr>
        <w:t>In-Person</w:t>
      </w:r>
      <w:r w:rsidR="244DDDF0" w:rsidRPr="244DDDF0">
        <w:rPr>
          <w:rFonts w:ascii="Times New Roman" w:eastAsia="Times New Roman" w:hAnsi="Times New Roman"/>
          <w:b/>
          <w:bCs/>
          <w:szCs w:val="24"/>
          <w:u w:val="single"/>
        </w:rPr>
        <w:t xml:space="preserve"> Workshop Proposal for Camp Chesterfield</w:t>
      </w:r>
      <w:r w:rsidR="244DDDF0" w:rsidRPr="244DDDF0">
        <w:rPr>
          <w:rFonts w:ascii="Times New Roman" w:eastAsia="Times New Roman" w:hAnsi="Times New Roman"/>
          <w:szCs w:val="24"/>
        </w:rPr>
        <w:t xml:space="preserve"> </w:t>
      </w:r>
    </w:p>
    <w:p w14:paraId="79C6BF8B" w14:textId="592B64AB" w:rsidR="244DDDF0" w:rsidRDefault="244DDDF0">
      <w:r w:rsidRPr="244DDDF0">
        <w:rPr>
          <w:rFonts w:ascii="Times New Roman" w:eastAsia="Times New Roman" w:hAnsi="Times New Roman"/>
          <w:i/>
          <w:iCs/>
          <w:szCs w:val="24"/>
        </w:rPr>
        <w:t xml:space="preserve">When you submit your proposal electronically (by e-mail), please delete the lines in the spaces below and underline your responses. </w:t>
      </w:r>
      <w:r w:rsidRPr="244DDDF0">
        <w:rPr>
          <w:rFonts w:ascii="Times New Roman" w:eastAsia="Times New Roman" w:hAnsi="Times New Roman"/>
          <w:i/>
          <w:iCs/>
          <w:szCs w:val="24"/>
          <w:highlight w:val="yellow"/>
        </w:rPr>
        <w:t>Also, please include a recent color photo.</w:t>
      </w:r>
      <w:r w:rsidRPr="244DDDF0">
        <w:rPr>
          <w:rFonts w:ascii="Times New Roman" w:eastAsia="Times New Roman" w:hAnsi="Times New Roman"/>
          <w:i/>
          <w:iCs/>
          <w:szCs w:val="24"/>
        </w:rPr>
        <w:t xml:space="preserve"> Even if you have presented a workshop in a previous year, please include a new photo with your completed application/proposal.</w:t>
      </w:r>
      <w:r w:rsidRPr="244DDDF0">
        <w:rPr>
          <w:rFonts w:ascii="Times New Roman" w:eastAsia="Times New Roman" w:hAnsi="Times New Roman"/>
          <w:szCs w:val="24"/>
        </w:rPr>
        <w:t xml:space="preserve"> </w:t>
      </w:r>
    </w:p>
    <w:p w14:paraId="5143F72A" w14:textId="004E5DC4" w:rsidR="244DDDF0" w:rsidRDefault="244DDDF0">
      <w:r w:rsidRPr="244DDDF0">
        <w:rPr>
          <w:rFonts w:ascii="Times New Roman" w:eastAsia="Times New Roman" w:hAnsi="Times New Roman"/>
          <w:b/>
          <w:bCs/>
          <w:i/>
          <w:iCs/>
          <w:szCs w:val="24"/>
        </w:rPr>
        <w:t xml:space="preserve">IAOS </w:t>
      </w:r>
      <w:r w:rsidR="00571CE6">
        <w:rPr>
          <w:rFonts w:ascii="Times New Roman" w:eastAsia="Times New Roman" w:hAnsi="Times New Roman"/>
          <w:b/>
          <w:bCs/>
          <w:i/>
          <w:iCs/>
          <w:szCs w:val="24"/>
        </w:rPr>
        <w:t>2022</w:t>
      </w:r>
      <w:r w:rsidRPr="244DDDF0">
        <w:rPr>
          <w:rFonts w:ascii="Times New Roman" w:eastAsia="Times New Roman" w:hAnsi="Times New Roman"/>
          <w:b/>
          <w:bCs/>
          <w:i/>
          <w:iCs/>
          <w:szCs w:val="24"/>
        </w:rPr>
        <w:t xml:space="preserve"> Summer Workshop Proposal</w:t>
      </w:r>
      <w:r w:rsidRPr="244DDDF0">
        <w:rPr>
          <w:rFonts w:ascii="Times New Roman" w:eastAsia="Times New Roman" w:hAnsi="Times New Roman"/>
          <w:b/>
          <w:bCs/>
          <w:szCs w:val="24"/>
        </w:rPr>
        <w:t xml:space="preserve">:  In your proposal for each workshop, please include the following information as outlined below: </w:t>
      </w:r>
      <w:r w:rsidRPr="244DDDF0">
        <w:rPr>
          <w:rFonts w:ascii="Times New Roman" w:eastAsia="Times New Roman" w:hAnsi="Times New Roman"/>
          <w:szCs w:val="24"/>
        </w:rPr>
        <w:t xml:space="preserve"> </w:t>
      </w:r>
    </w:p>
    <w:p w14:paraId="3A106ADA" w14:textId="48BC5E55" w:rsidR="244DDDF0" w:rsidRDefault="244DDDF0">
      <w:pPr>
        <w:rPr>
          <w:rFonts w:ascii="Times New Roman" w:eastAsia="Times New Roman" w:hAnsi="Times New Roman"/>
          <w:szCs w:val="24"/>
        </w:rPr>
      </w:pPr>
      <w:r w:rsidRPr="244DDDF0">
        <w:rPr>
          <w:rFonts w:ascii="Times New Roman" w:eastAsia="Times New Roman" w:hAnsi="Times New Roman"/>
          <w:b/>
          <w:bCs/>
          <w:szCs w:val="24"/>
        </w:rPr>
        <w:t>1) WORKSHOP PRESENTER / LEADER NAME(S):</w:t>
      </w:r>
      <w:r w:rsidRPr="244DDDF0">
        <w:rPr>
          <w:rFonts w:ascii="Times New Roman" w:eastAsia="Times New Roman" w:hAnsi="Times New Roman"/>
          <w:szCs w:val="24"/>
        </w:rPr>
        <w:t xml:space="preserve"> </w:t>
      </w:r>
    </w:p>
    <w:p w14:paraId="7D7BBD2A" w14:textId="77777777" w:rsidR="00571CE6" w:rsidRDefault="00571CE6"/>
    <w:p w14:paraId="36D44E4A" w14:textId="04BF6788" w:rsidR="244DDDF0" w:rsidRDefault="244DDDF0">
      <w:r w:rsidRPr="244DDDF0">
        <w:rPr>
          <w:rFonts w:ascii="Times New Roman" w:eastAsia="Times New Roman" w:hAnsi="Times New Roman"/>
          <w:b/>
          <w:bCs/>
          <w:szCs w:val="24"/>
        </w:rPr>
        <w:t>2) COMPLETE ADDRESS:</w:t>
      </w:r>
      <w:r w:rsidRPr="244DDDF0">
        <w:rPr>
          <w:rFonts w:ascii="Times New Roman" w:eastAsia="Times New Roman" w:hAnsi="Times New Roman"/>
          <w:szCs w:val="24"/>
        </w:rPr>
        <w:t xml:space="preserve"> </w:t>
      </w:r>
      <w:r w:rsidR="00571CE6">
        <w:rPr>
          <w:rFonts w:ascii="Times New Roman" w:eastAsia="Times New Roman" w:hAnsi="Times New Roman"/>
          <w:szCs w:val="24"/>
        </w:rPr>
        <w:br/>
      </w:r>
      <w:r w:rsidR="00571CE6">
        <w:rPr>
          <w:rFonts w:ascii="Times New Roman" w:eastAsia="Times New Roman" w:hAnsi="Times New Roman"/>
          <w:szCs w:val="24"/>
        </w:rPr>
        <w:br/>
      </w:r>
    </w:p>
    <w:p w14:paraId="49C6A83D" w14:textId="67125D74" w:rsidR="244DDDF0" w:rsidRDefault="244DDDF0">
      <w:r w:rsidRPr="244DDDF0">
        <w:rPr>
          <w:rFonts w:ascii="Times New Roman" w:eastAsia="Times New Roman" w:hAnsi="Times New Roman"/>
          <w:b/>
          <w:bCs/>
          <w:szCs w:val="24"/>
        </w:rPr>
        <w:t>3) PHONE NUMBERS:</w:t>
      </w:r>
      <w:r w:rsidRPr="244DDDF0">
        <w:rPr>
          <w:rFonts w:ascii="Times New Roman" w:eastAsia="Times New Roman" w:hAnsi="Times New Roman"/>
          <w:szCs w:val="24"/>
        </w:rPr>
        <w:t xml:space="preserve"> </w:t>
      </w:r>
    </w:p>
    <w:p w14:paraId="41CDB85B" w14:textId="18AD693A" w:rsidR="244DDDF0" w:rsidRDefault="244DDDF0">
      <w:r w:rsidRPr="244DDDF0">
        <w:rPr>
          <w:rFonts w:ascii="Times New Roman" w:eastAsia="Times New Roman" w:hAnsi="Times New Roman"/>
          <w:b/>
          <w:bCs/>
          <w:szCs w:val="24"/>
        </w:rPr>
        <w:t xml:space="preserve"> </w:t>
      </w:r>
      <w:r w:rsidRPr="244DDDF0">
        <w:rPr>
          <w:rFonts w:ascii="Times New Roman" w:eastAsia="Times New Roman" w:hAnsi="Times New Roman"/>
          <w:szCs w:val="24"/>
        </w:rPr>
        <w:t xml:space="preserve"> </w:t>
      </w:r>
    </w:p>
    <w:p w14:paraId="460EE185" w14:textId="3DF382BB" w:rsidR="244DDDF0" w:rsidRDefault="244DDDF0">
      <w:r w:rsidRPr="244DDDF0">
        <w:rPr>
          <w:rFonts w:ascii="Times New Roman" w:eastAsia="Times New Roman" w:hAnsi="Times New Roman"/>
          <w:b/>
          <w:bCs/>
          <w:szCs w:val="24"/>
        </w:rPr>
        <w:t xml:space="preserve">E-MAIL ADDRESS: </w:t>
      </w:r>
      <w:r w:rsidR="00571CE6">
        <w:rPr>
          <w:rFonts w:ascii="Times New Roman" w:eastAsia="Times New Roman" w:hAnsi="Times New Roman"/>
          <w:b/>
          <w:bCs/>
          <w:szCs w:val="24"/>
        </w:rPr>
        <w:br/>
      </w:r>
    </w:p>
    <w:p w14:paraId="2333F6CB" w14:textId="13CF8CC1" w:rsidR="244DDDF0" w:rsidRDefault="244DDDF0">
      <w:proofErr w:type="gramStart"/>
      <w:r w:rsidRPr="244DDDF0">
        <w:rPr>
          <w:rFonts w:ascii="Times New Roman" w:eastAsia="Times New Roman" w:hAnsi="Times New Roman"/>
          <w:b/>
          <w:bCs/>
          <w:szCs w:val="24"/>
        </w:rPr>
        <w:t>WEBSITE:_</w:t>
      </w:r>
      <w:proofErr w:type="gramEnd"/>
      <w:r w:rsidRPr="244DDDF0">
        <w:rPr>
          <w:rFonts w:ascii="Times New Roman" w:eastAsia="Times New Roman" w:hAnsi="Times New Roman"/>
          <w:b/>
          <w:bCs/>
          <w:szCs w:val="24"/>
        </w:rPr>
        <w:t>___________________________________________________</w:t>
      </w:r>
      <w:r w:rsidRPr="244DDDF0">
        <w:rPr>
          <w:rFonts w:ascii="Times New Roman" w:eastAsia="Times New Roman" w:hAnsi="Times New Roman"/>
          <w:szCs w:val="24"/>
        </w:rPr>
        <w:t xml:space="preserve"> </w:t>
      </w:r>
    </w:p>
    <w:p w14:paraId="0335108D" w14:textId="2B679247" w:rsidR="244DDDF0" w:rsidRDefault="244DDDF0">
      <w:r w:rsidRPr="244DDDF0">
        <w:rPr>
          <w:rFonts w:ascii="Times New Roman" w:eastAsia="Times New Roman" w:hAnsi="Times New Roman"/>
          <w:szCs w:val="24"/>
        </w:rPr>
        <w:t xml:space="preserve">********************************************************************** </w:t>
      </w:r>
    </w:p>
    <w:p w14:paraId="44DB3A45" w14:textId="0D8FD6D5" w:rsidR="244DDDF0" w:rsidRDefault="244DDDF0">
      <w:r w:rsidRPr="244DDDF0">
        <w:rPr>
          <w:rFonts w:ascii="Times New Roman" w:eastAsia="Times New Roman" w:hAnsi="Times New Roman"/>
          <w:b/>
          <w:bCs/>
          <w:szCs w:val="24"/>
        </w:rPr>
        <w:t>WORKSHOP GENERAL TOPIC (25 words or less):</w:t>
      </w:r>
      <w:r w:rsidRPr="244DDDF0">
        <w:rPr>
          <w:rFonts w:ascii="Times New Roman" w:eastAsia="Times New Roman" w:hAnsi="Times New Roman"/>
          <w:szCs w:val="24"/>
        </w:rPr>
        <w:t xml:space="preserve">  </w:t>
      </w:r>
      <w:r w:rsidR="00571CE6">
        <w:rPr>
          <w:rFonts w:ascii="Times New Roman" w:eastAsia="Times New Roman" w:hAnsi="Times New Roman"/>
          <w:szCs w:val="24"/>
        </w:rPr>
        <w:br/>
      </w:r>
      <w:r w:rsidR="00571CE6">
        <w:rPr>
          <w:rFonts w:ascii="Times New Roman" w:eastAsia="Times New Roman" w:hAnsi="Times New Roman"/>
          <w:szCs w:val="24"/>
        </w:rPr>
        <w:br/>
      </w:r>
    </w:p>
    <w:p w14:paraId="3E5F9E5A" w14:textId="717F8729" w:rsidR="244DDDF0" w:rsidRDefault="244DDDF0">
      <w:r w:rsidRPr="244DDDF0">
        <w:rPr>
          <w:rFonts w:ascii="Times New Roman" w:eastAsia="Times New Roman" w:hAnsi="Times New Roman"/>
          <w:b/>
          <w:bCs/>
          <w:szCs w:val="24"/>
        </w:rPr>
        <w:t>WORKSHOP TITLE:</w:t>
      </w:r>
      <w:r w:rsidRPr="244DDDF0">
        <w:rPr>
          <w:rFonts w:ascii="Times New Roman" w:eastAsia="Times New Roman" w:hAnsi="Times New Roman"/>
          <w:szCs w:val="24"/>
        </w:rPr>
        <w:t xml:space="preserve"> </w:t>
      </w:r>
      <w:r w:rsidR="00571CE6">
        <w:rPr>
          <w:rFonts w:ascii="Times New Roman" w:eastAsia="Times New Roman" w:hAnsi="Times New Roman"/>
          <w:szCs w:val="24"/>
        </w:rPr>
        <w:br/>
      </w:r>
      <w:r w:rsidR="00571CE6">
        <w:rPr>
          <w:rFonts w:ascii="Times New Roman" w:eastAsia="Times New Roman" w:hAnsi="Times New Roman"/>
          <w:szCs w:val="24"/>
        </w:rPr>
        <w:br/>
      </w:r>
    </w:p>
    <w:p w14:paraId="5387CF64" w14:textId="3114B475" w:rsidR="244DDDF0" w:rsidRDefault="002867B2">
      <w:r>
        <w:rPr>
          <w:rFonts w:ascii="Times New Roman" w:eastAsia="Times New Roman" w:hAnsi="Times New Roman"/>
          <w:b/>
          <w:bCs/>
          <w:szCs w:val="24"/>
        </w:rPr>
        <w:lastRenderedPageBreak/>
        <w:t xml:space="preserve">WORKSHOP DATES/TIMES:  Please mark your top 5 </w:t>
      </w:r>
      <w:r w:rsidR="00A9496E">
        <w:rPr>
          <w:rFonts w:ascii="Times New Roman" w:eastAsia="Times New Roman" w:hAnsi="Times New Roman"/>
          <w:b/>
          <w:bCs/>
          <w:szCs w:val="24"/>
        </w:rPr>
        <w:t xml:space="preserve">date </w:t>
      </w:r>
      <w:r>
        <w:rPr>
          <w:rFonts w:ascii="Times New Roman" w:eastAsia="Times New Roman" w:hAnsi="Times New Roman"/>
          <w:b/>
          <w:bCs/>
          <w:szCs w:val="24"/>
        </w:rPr>
        <w:t>preferences below with the numbers 1-5.  If you are available for dates other than those five, mark the additional dates with an “x”.  For each date preferred or available, mark which times you are available as well.</w:t>
      </w:r>
      <w:r w:rsidR="00571CE6">
        <w:rPr>
          <w:rFonts w:ascii="Times New Roman" w:eastAsia="Times New Roman" w:hAnsi="Times New Roman"/>
          <w:b/>
          <w:bCs/>
          <w:szCs w:val="24"/>
        </w:rPr>
        <w:t xml:space="preserve">  </w:t>
      </w:r>
      <w:r w:rsidR="00571CE6" w:rsidRPr="244DDDF0">
        <w:rPr>
          <w:rFonts w:ascii="Times New Roman" w:eastAsia="Times New Roman" w:hAnsi="Times New Roman"/>
          <w:b/>
          <w:bCs/>
          <w:szCs w:val="24"/>
        </w:rPr>
        <w:t xml:space="preserve">The </w:t>
      </w:r>
      <w:r w:rsidR="00571CE6" w:rsidRPr="244DDDF0">
        <w:rPr>
          <w:rFonts w:ascii="Times New Roman" w:eastAsia="Times New Roman" w:hAnsi="Times New Roman"/>
          <w:b/>
          <w:bCs/>
          <w:i/>
          <w:iCs/>
          <w:szCs w:val="24"/>
        </w:rPr>
        <w:t>IAOS</w:t>
      </w:r>
      <w:r w:rsidR="00571CE6" w:rsidRPr="244DDDF0">
        <w:rPr>
          <w:rFonts w:ascii="Times New Roman" w:eastAsia="Times New Roman" w:hAnsi="Times New Roman"/>
          <w:b/>
          <w:bCs/>
          <w:szCs w:val="24"/>
        </w:rPr>
        <w:t xml:space="preserve"> and </w:t>
      </w:r>
      <w:r w:rsidR="00571CE6" w:rsidRPr="244DDDF0">
        <w:rPr>
          <w:rFonts w:ascii="Times New Roman" w:eastAsia="Times New Roman" w:hAnsi="Times New Roman"/>
          <w:b/>
          <w:bCs/>
          <w:i/>
          <w:iCs/>
          <w:szCs w:val="24"/>
        </w:rPr>
        <w:t>Camp Chesterfield</w:t>
      </w:r>
      <w:r w:rsidR="00571CE6" w:rsidRPr="244DDDF0">
        <w:rPr>
          <w:rFonts w:ascii="Times New Roman" w:eastAsia="Times New Roman" w:hAnsi="Times New Roman"/>
          <w:b/>
          <w:bCs/>
          <w:szCs w:val="24"/>
        </w:rPr>
        <w:t xml:space="preserve"> reserve the right to include additional activities, which have yet been added to the </w:t>
      </w:r>
      <w:r w:rsidR="00571CE6">
        <w:rPr>
          <w:rFonts w:ascii="Times New Roman" w:eastAsia="Times New Roman" w:hAnsi="Times New Roman"/>
          <w:b/>
          <w:bCs/>
          <w:szCs w:val="24"/>
        </w:rPr>
        <w:t>2022</w:t>
      </w:r>
      <w:r w:rsidR="00571CE6" w:rsidRPr="244DDDF0">
        <w:rPr>
          <w:rFonts w:ascii="Times New Roman" w:eastAsia="Times New Roman" w:hAnsi="Times New Roman"/>
          <w:b/>
          <w:bCs/>
          <w:szCs w:val="24"/>
        </w:rPr>
        <w:t xml:space="preserve"> schedule that may preclude scheduling a workshop on </w:t>
      </w:r>
      <w:r w:rsidR="00571CE6">
        <w:rPr>
          <w:rFonts w:ascii="Times New Roman" w:eastAsia="Times New Roman" w:hAnsi="Times New Roman"/>
          <w:b/>
          <w:bCs/>
          <w:szCs w:val="24"/>
        </w:rPr>
        <w:t>these</w:t>
      </w:r>
      <w:r w:rsidR="00571CE6" w:rsidRPr="244DDDF0">
        <w:rPr>
          <w:rFonts w:ascii="Times New Roman" w:eastAsia="Times New Roman" w:hAnsi="Times New Roman"/>
          <w:b/>
          <w:bCs/>
          <w:szCs w:val="24"/>
        </w:rPr>
        <w:t xml:space="preserve"> days.</w:t>
      </w:r>
      <w:r w:rsidR="00571CE6" w:rsidRPr="244DDDF0">
        <w:rPr>
          <w:rFonts w:ascii="Times New Roman" w:eastAsia="Times New Roman" w:hAnsi="Times New Roman"/>
          <w:szCs w:val="24"/>
        </w:rPr>
        <w:t xml:space="preserve"> </w:t>
      </w:r>
    </w:p>
    <w:p w14:paraId="61DF5306" w14:textId="77777777" w:rsidR="008B58F7" w:rsidRDefault="008B58F7" w:rsidP="00A9496E">
      <w:pPr>
        <w:spacing w:line="360" w:lineRule="auto"/>
        <w:rPr>
          <w:rFonts w:ascii="Times New Roman" w:eastAsia="Times New Roman" w:hAnsi="Times New Roman"/>
          <w:b/>
          <w:bCs/>
          <w:szCs w:val="24"/>
        </w:rPr>
      </w:pPr>
      <w:r>
        <w:rPr>
          <w:rFonts w:ascii="Times New Roman" w:eastAsia="Times New Roman" w:hAnsi="Times New Roman"/>
          <w:b/>
          <w:bCs/>
          <w:szCs w:val="24"/>
        </w:rPr>
        <w:t>____Sat, June 25        _____9:30   _____2:30</w:t>
      </w:r>
    </w:p>
    <w:p w14:paraId="34543E2E" w14:textId="7AFFA63B" w:rsidR="008B58F7" w:rsidRDefault="008B58F7" w:rsidP="00A9496E">
      <w:pPr>
        <w:spacing w:line="360" w:lineRule="auto"/>
      </w:pPr>
      <w:r>
        <w:rPr>
          <w:rFonts w:ascii="Times New Roman" w:eastAsia="Times New Roman" w:hAnsi="Times New Roman"/>
          <w:b/>
          <w:bCs/>
          <w:szCs w:val="24"/>
        </w:rPr>
        <w:t>____Sat, July 2          _____9:30   _____2:30</w:t>
      </w:r>
    </w:p>
    <w:p w14:paraId="68AEEF6E" w14:textId="3C992B7B" w:rsidR="008B58F7" w:rsidRDefault="008B58F7" w:rsidP="00A9496E">
      <w:pPr>
        <w:spacing w:line="360" w:lineRule="auto"/>
      </w:pPr>
      <w:r>
        <w:rPr>
          <w:rFonts w:ascii="Times New Roman" w:eastAsia="Times New Roman" w:hAnsi="Times New Roman"/>
          <w:b/>
          <w:bCs/>
          <w:szCs w:val="24"/>
        </w:rPr>
        <w:t>____Sat, July 9          _____9:30   _____2:30</w:t>
      </w:r>
    </w:p>
    <w:p w14:paraId="1A242BCD" w14:textId="34369EFF" w:rsidR="008B58F7" w:rsidRDefault="008B58F7" w:rsidP="00A9496E">
      <w:pPr>
        <w:spacing w:line="360" w:lineRule="auto"/>
      </w:pPr>
      <w:r>
        <w:rPr>
          <w:rFonts w:ascii="Times New Roman" w:eastAsia="Times New Roman" w:hAnsi="Times New Roman"/>
          <w:b/>
          <w:bCs/>
          <w:szCs w:val="24"/>
        </w:rPr>
        <w:t>____Sat, July 16</w:t>
      </w:r>
      <w:r>
        <w:rPr>
          <w:rFonts w:ascii="Times New Roman" w:eastAsia="Times New Roman" w:hAnsi="Times New Roman"/>
          <w:b/>
          <w:bCs/>
          <w:szCs w:val="24"/>
        </w:rPr>
        <w:tab/>
      </w:r>
      <w:r>
        <w:rPr>
          <w:rFonts w:ascii="Times New Roman" w:eastAsia="Times New Roman" w:hAnsi="Times New Roman"/>
          <w:b/>
          <w:bCs/>
          <w:szCs w:val="24"/>
        </w:rPr>
        <w:tab/>
        <w:t>_____9:30   _____2:30</w:t>
      </w:r>
    </w:p>
    <w:p w14:paraId="78B10CF8" w14:textId="4B60BDF0" w:rsidR="008B58F7" w:rsidRDefault="008B58F7" w:rsidP="00A9496E">
      <w:pPr>
        <w:spacing w:line="360" w:lineRule="auto"/>
      </w:pPr>
      <w:r>
        <w:rPr>
          <w:rFonts w:ascii="Times New Roman" w:eastAsia="Times New Roman" w:hAnsi="Times New Roman"/>
          <w:b/>
          <w:bCs/>
          <w:szCs w:val="24"/>
        </w:rPr>
        <w:t>____Sat, July 23         _____9:30   _____2:30</w:t>
      </w:r>
    </w:p>
    <w:p w14:paraId="3B4B7A75" w14:textId="6F507794" w:rsidR="008B58F7" w:rsidRDefault="008B58F7" w:rsidP="00A9496E">
      <w:pPr>
        <w:spacing w:line="360" w:lineRule="auto"/>
      </w:pPr>
      <w:r>
        <w:rPr>
          <w:rFonts w:ascii="Times New Roman" w:eastAsia="Times New Roman" w:hAnsi="Times New Roman"/>
          <w:b/>
          <w:bCs/>
          <w:szCs w:val="24"/>
        </w:rPr>
        <w:t>____Sat, Ju</w:t>
      </w:r>
      <w:r w:rsidR="00571CE6">
        <w:rPr>
          <w:rFonts w:ascii="Times New Roman" w:eastAsia="Times New Roman" w:hAnsi="Times New Roman"/>
          <w:b/>
          <w:bCs/>
          <w:szCs w:val="24"/>
        </w:rPr>
        <w:t xml:space="preserve">ly 30 </w:t>
      </w:r>
      <w:r>
        <w:rPr>
          <w:rFonts w:ascii="Times New Roman" w:eastAsia="Times New Roman" w:hAnsi="Times New Roman"/>
          <w:b/>
          <w:bCs/>
          <w:szCs w:val="24"/>
        </w:rPr>
        <w:t xml:space="preserve">        _____9:30   _____2:30</w:t>
      </w:r>
    </w:p>
    <w:p w14:paraId="59A5B7CA" w14:textId="2FAB5A40" w:rsidR="008B58F7" w:rsidRDefault="008B58F7" w:rsidP="00A9496E">
      <w:pPr>
        <w:spacing w:line="360" w:lineRule="auto"/>
      </w:pPr>
      <w:r>
        <w:rPr>
          <w:rFonts w:ascii="Times New Roman" w:eastAsia="Times New Roman" w:hAnsi="Times New Roman"/>
          <w:b/>
          <w:bCs/>
          <w:szCs w:val="24"/>
        </w:rPr>
        <w:t xml:space="preserve">____Sat, </w:t>
      </w:r>
      <w:r w:rsidR="00571CE6">
        <w:rPr>
          <w:rFonts w:ascii="Times New Roman" w:eastAsia="Times New Roman" w:hAnsi="Times New Roman"/>
          <w:b/>
          <w:bCs/>
          <w:szCs w:val="24"/>
        </w:rPr>
        <w:t xml:space="preserve">Aug 13 </w:t>
      </w:r>
      <w:r>
        <w:rPr>
          <w:rFonts w:ascii="Times New Roman" w:eastAsia="Times New Roman" w:hAnsi="Times New Roman"/>
          <w:b/>
          <w:bCs/>
          <w:szCs w:val="24"/>
        </w:rPr>
        <w:t xml:space="preserve">        _____9:30   _____2:30</w:t>
      </w:r>
    </w:p>
    <w:p w14:paraId="45889FB1" w14:textId="1184B73C" w:rsidR="008B58F7" w:rsidRDefault="008B58F7" w:rsidP="00A9496E">
      <w:pPr>
        <w:spacing w:line="360" w:lineRule="auto"/>
      </w:pPr>
      <w:r>
        <w:rPr>
          <w:rFonts w:ascii="Times New Roman" w:eastAsia="Times New Roman" w:hAnsi="Times New Roman"/>
          <w:b/>
          <w:bCs/>
          <w:szCs w:val="24"/>
        </w:rPr>
        <w:t xml:space="preserve">____Sat, </w:t>
      </w:r>
      <w:r w:rsidR="00571CE6">
        <w:rPr>
          <w:rFonts w:ascii="Times New Roman" w:eastAsia="Times New Roman" w:hAnsi="Times New Roman"/>
          <w:b/>
          <w:bCs/>
          <w:szCs w:val="24"/>
        </w:rPr>
        <w:t xml:space="preserve">Aug 27 </w:t>
      </w:r>
      <w:r>
        <w:rPr>
          <w:rFonts w:ascii="Times New Roman" w:eastAsia="Times New Roman" w:hAnsi="Times New Roman"/>
          <w:b/>
          <w:bCs/>
          <w:szCs w:val="24"/>
        </w:rPr>
        <w:t xml:space="preserve">        _____9:30   _____2:30</w:t>
      </w:r>
    </w:p>
    <w:p w14:paraId="256324F1" w14:textId="50F640E7" w:rsidR="008B58F7" w:rsidRDefault="008B58F7" w:rsidP="00A9496E">
      <w:pPr>
        <w:spacing w:line="360" w:lineRule="auto"/>
      </w:pPr>
      <w:r>
        <w:rPr>
          <w:rFonts w:ascii="Times New Roman" w:eastAsia="Times New Roman" w:hAnsi="Times New Roman"/>
          <w:b/>
          <w:bCs/>
          <w:szCs w:val="24"/>
        </w:rPr>
        <w:t xml:space="preserve">____Sat, </w:t>
      </w:r>
      <w:r w:rsidR="00571CE6">
        <w:rPr>
          <w:rFonts w:ascii="Times New Roman" w:eastAsia="Times New Roman" w:hAnsi="Times New Roman"/>
          <w:b/>
          <w:bCs/>
          <w:szCs w:val="24"/>
        </w:rPr>
        <w:t>Sept 10</w:t>
      </w:r>
      <w:r>
        <w:rPr>
          <w:rFonts w:ascii="Times New Roman" w:eastAsia="Times New Roman" w:hAnsi="Times New Roman"/>
          <w:b/>
          <w:bCs/>
          <w:szCs w:val="24"/>
        </w:rPr>
        <w:t xml:space="preserve">        </w:t>
      </w:r>
      <w:r w:rsidR="00571CE6">
        <w:rPr>
          <w:rFonts w:ascii="Times New Roman" w:eastAsia="Times New Roman" w:hAnsi="Times New Roman"/>
          <w:b/>
          <w:bCs/>
          <w:szCs w:val="24"/>
        </w:rPr>
        <w:t xml:space="preserve"> </w:t>
      </w:r>
      <w:r>
        <w:rPr>
          <w:rFonts w:ascii="Times New Roman" w:eastAsia="Times New Roman" w:hAnsi="Times New Roman"/>
          <w:b/>
          <w:bCs/>
          <w:szCs w:val="24"/>
        </w:rPr>
        <w:t>_____9:30   _____2:30</w:t>
      </w:r>
    </w:p>
    <w:p w14:paraId="678CEAA5" w14:textId="1224D030" w:rsidR="008B58F7" w:rsidRDefault="008B58F7" w:rsidP="00A9496E">
      <w:pPr>
        <w:spacing w:line="360" w:lineRule="auto"/>
      </w:pPr>
      <w:r>
        <w:rPr>
          <w:rFonts w:ascii="Times New Roman" w:eastAsia="Times New Roman" w:hAnsi="Times New Roman"/>
          <w:b/>
          <w:bCs/>
          <w:szCs w:val="24"/>
        </w:rPr>
        <w:t xml:space="preserve">____Sat, </w:t>
      </w:r>
      <w:r w:rsidR="00571CE6">
        <w:rPr>
          <w:rFonts w:ascii="Times New Roman" w:eastAsia="Times New Roman" w:hAnsi="Times New Roman"/>
          <w:b/>
          <w:bCs/>
          <w:szCs w:val="24"/>
        </w:rPr>
        <w:t>Sept 24</w:t>
      </w:r>
      <w:r>
        <w:rPr>
          <w:rFonts w:ascii="Times New Roman" w:eastAsia="Times New Roman" w:hAnsi="Times New Roman"/>
          <w:b/>
          <w:bCs/>
          <w:szCs w:val="24"/>
        </w:rPr>
        <w:t xml:space="preserve">       </w:t>
      </w:r>
      <w:r w:rsidR="00571CE6">
        <w:rPr>
          <w:rFonts w:ascii="Times New Roman" w:eastAsia="Times New Roman" w:hAnsi="Times New Roman"/>
          <w:b/>
          <w:bCs/>
          <w:szCs w:val="24"/>
        </w:rPr>
        <w:t xml:space="preserve"> </w:t>
      </w:r>
      <w:r>
        <w:rPr>
          <w:rFonts w:ascii="Times New Roman" w:eastAsia="Times New Roman" w:hAnsi="Times New Roman"/>
          <w:b/>
          <w:bCs/>
          <w:szCs w:val="24"/>
        </w:rPr>
        <w:t xml:space="preserve"> _____9:30   _____2:30</w:t>
      </w:r>
    </w:p>
    <w:p w14:paraId="37254335" w14:textId="295374FD" w:rsidR="244DDDF0" w:rsidRPr="00571CE6" w:rsidRDefault="008B58F7" w:rsidP="00A9496E">
      <w:pPr>
        <w:spacing w:line="360" w:lineRule="auto"/>
      </w:pPr>
      <w:r>
        <w:rPr>
          <w:rFonts w:ascii="Times New Roman" w:eastAsia="Times New Roman" w:hAnsi="Times New Roman"/>
          <w:b/>
          <w:bCs/>
          <w:szCs w:val="24"/>
        </w:rPr>
        <w:t xml:space="preserve">____Sat, </w:t>
      </w:r>
      <w:r w:rsidR="00571CE6">
        <w:rPr>
          <w:rFonts w:ascii="Times New Roman" w:eastAsia="Times New Roman" w:hAnsi="Times New Roman"/>
          <w:b/>
          <w:bCs/>
          <w:szCs w:val="24"/>
        </w:rPr>
        <w:t>Oct 8</w:t>
      </w:r>
      <w:r>
        <w:rPr>
          <w:rFonts w:ascii="Times New Roman" w:eastAsia="Times New Roman" w:hAnsi="Times New Roman"/>
          <w:b/>
          <w:bCs/>
          <w:szCs w:val="24"/>
        </w:rPr>
        <w:t xml:space="preserve"> </w:t>
      </w:r>
      <w:r w:rsidR="00571CE6">
        <w:rPr>
          <w:rFonts w:ascii="Times New Roman" w:eastAsia="Times New Roman" w:hAnsi="Times New Roman"/>
          <w:b/>
          <w:bCs/>
          <w:szCs w:val="24"/>
        </w:rPr>
        <w:t xml:space="preserve">  </w:t>
      </w:r>
      <w:r>
        <w:rPr>
          <w:rFonts w:ascii="Times New Roman" w:eastAsia="Times New Roman" w:hAnsi="Times New Roman"/>
          <w:b/>
          <w:bCs/>
          <w:szCs w:val="24"/>
        </w:rPr>
        <w:t xml:space="preserve">     </w:t>
      </w:r>
      <w:r w:rsidR="00571CE6">
        <w:rPr>
          <w:rFonts w:ascii="Times New Roman" w:eastAsia="Times New Roman" w:hAnsi="Times New Roman"/>
          <w:b/>
          <w:bCs/>
          <w:szCs w:val="24"/>
        </w:rPr>
        <w:t xml:space="preserve">  </w:t>
      </w:r>
      <w:r>
        <w:rPr>
          <w:rFonts w:ascii="Times New Roman" w:eastAsia="Times New Roman" w:hAnsi="Times New Roman"/>
          <w:b/>
          <w:bCs/>
          <w:szCs w:val="24"/>
        </w:rPr>
        <w:t xml:space="preserve"> _____9:30   _____2:30</w:t>
      </w:r>
    </w:p>
    <w:p w14:paraId="071D12B5" w14:textId="6913277D" w:rsidR="244DDDF0" w:rsidRPr="00571CE6" w:rsidRDefault="008B58F7" w:rsidP="00A9496E">
      <w:pPr>
        <w:spacing w:line="360" w:lineRule="auto"/>
      </w:pPr>
      <w:r>
        <w:rPr>
          <w:rFonts w:ascii="Times New Roman" w:eastAsia="Times New Roman" w:hAnsi="Times New Roman"/>
          <w:b/>
          <w:bCs/>
          <w:szCs w:val="24"/>
        </w:rPr>
        <w:t xml:space="preserve">____Sat, </w:t>
      </w:r>
      <w:r w:rsidR="00571CE6">
        <w:rPr>
          <w:rFonts w:ascii="Times New Roman" w:eastAsia="Times New Roman" w:hAnsi="Times New Roman"/>
          <w:b/>
          <w:bCs/>
          <w:szCs w:val="24"/>
        </w:rPr>
        <w:t xml:space="preserve">Oct 15 </w:t>
      </w:r>
      <w:r>
        <w:rPr>
          <w:rFonts w:ascii="Times New Roman" w:eastAsia="Times New Roman" w:hAnsi="Times New Roman"/>
          <w:b/>
          <w:bCs/>
          <w:szCs w:val="24"/>
        </w:rPr>
        <w:t xml:space="preserve">       </w:t>
      </w:r>
      <w:r w:rsidR="00571CE6">
        <w:rPr>
          <w:rFonts w:ascii="Times New Roman" w:eastAsia="Times New Roman" w:hAnsi="Times New Roman"/>
          <w:b/>
          <w:bCs/>
          <w:szCs w:val="24"/>
        </w:rPr>
        <w:t xml:space="preserve"> </w:t>
      </w:r>
      <w:r>
        <w:rPr>
          <w:rFonts w:ascii="Times New Roman" w:eastAsia="Times New Roman" w:hAnsi="Times New Roman"/>
          <w:b/>
          <w:bCs/>
          <w:szCs w:val="24"/>
        </w:rPr>
        <w:t xml:space="preserve"> _____9:30   _____2:3</w:t>
      </w:r>
      <w:r w:rsidR="00571CE6">
        <w:rPr>
          <w:rFonts w:ascii="Times New Roman" w:eastAsia="Times New Roman" w:hAnsi="Times New Roman"/>
          <w:b/>
          <w:bCs/>
          <w:szCs w:val="24"/>
        </w:rPr>
        <w:t>0</w:t>
      </w:r>
      <w:r w:rsidR="00571CE6">
        <w:br/>
      </w:r>
    </w:p>
    <w:p w14:paraId="2C1004F1" w14:textId="115A033F" w:rsidR="244DDDF0" w:rsidRPr="00A9496E" w:rsidRDefault="244DDDF0" w:rsidP="00A9496E">
      <w:pPr>
        <w:spacing w:after="0"/>
        <w:rPr>
          <w:rFonts w:ascii="Times New Roman" w:eastAsia="Times New Roman" w:hAnsi="Times New Roman"/>
          <w:b/>
          <w:bCs/>
          <w:szCs w:val="24"/>
        </w:rPr>
      </w:pPr>
      <w:r w:rsidRPr="244DDDF0">
        <w:rPr>
          <w:rFonts w:ascii="Times New Roman" w:eastAsia="Times New Roman" w:hAnsi="Times New Roman"/>
          <w:b/>
          <w:bCs/>
          <w:szCs w:val="24"/>
        </w:rPr>
        <w:lastRenderedPageBreak/>
        <w:t>EQUIPMENT AND FORMAT NEEDS:</w:t>
      </w:r>
      <w:r w:rsidRPr="244DDDF0">
        <w:rPr>
          <w:rFonts w:ascii="Times New Roman" w:eastAsia="Times New Roman" w:hAnsi="Times New Roman"/>
          <w:szCs w:val="24"/>
        </w:rPr>
        <w:t xml:space="preserve"> </w:t>
      </w:r>
    </w:p>
    <w:p w14:paraId="632041CF" w14:textId="67897F1C" w:rsidR="00571CE6" w:rsidRDefault="00571CE6">
      <w:pPr>
        <w:rPr>
          <w:rFonts w:ascii="Times New Roman" w:eastAsia="Times New Roman" w:hAnsi="Times New Roman"/>
          <w:szCs w:val="24"/>
        </w:rPr>
      </w:pPr>
    </w:p>
    <w:p w14:paraId="20DE3801" w14:textId="0817483F" w:rsidR="00571CE6" w:rsidRDefault="00571CE6">
      <w:pPr>
        <w:rPr>
          <w:rFonts w:ascii="Times New Roman" w:eastAsia="Times New Roman" w:hAnsi="Times New Roman"/>
          <w:szCs w:val="24"/>
        </w:rPr>
      </w:pPr>
    </w:p>
    <w:p w14:paraId="003B501D" w14:textId="77777777" w:rsidR="00571CE6" w:rsidRDefault="00571CE6"/>
    <w:p w14:paraId="77711DC3" w14:textId="2303B3C9" w:rsidR="244DDDF0" w:rsidRDefault="244DDDF0">
      <w:r w:rsidRPr="244DDDF0">
        <w:rPr>
          <w:rFonts w:ascii="Times New Roman" w:eastAsia="Times New Roman" w:hAnsi="Times New Roman"/>
          <w:szCs w:val="24"/>
        </w:rPr>
        <w:t xml:space="preserve">*Please note that use of a TV, video and DVD is available in the Art Gallery East classroom; a lectern with a microphone is in the chapel. </w:t>
      </w:r>
    </w:p>
    <w:p w14:paraId="45997434" w14:textId="614CB46D" w:rsidR="244DDDF0" w:rsidRDefault="244DDDF0">
      <w:r w:rsidRPr="244DDDF0">
        <w:rPr>
          <w:rFonts w:ascii="Times New Roman" w:eastAsia="Times New Roman" w:hAnsi="Times New Roman"/>
          <w:b/>
          <w:bCs/>
          <w:szCs w:val="24"/>
        </w:rPr>
        <w:t>WORKSHOP DESCRIPTION:</w:t>
      </w:r>
      <w:r w:rsidRPr="244DDDF0">
        <w:rPr>
          <w:rFonts w:ascii="Times New Roman" w:eastAsia="Times New Roman" w:hAnsi="Times New Roman"/>
          <w:szCs w:val="24"/>
        </w:rPr>
        <w:t xml:space="preserve"> (200 words or less) </w:t>
      </w:r>
      <w:r w:rsidR="00571CE6">
        <w:rPr>
          <w:rFonts w:ascii="Times New Roman" w:eastAsia="Times New Roman" w:hAnsi="Times New Roman"/>
          <w:szCs w:val="24"/>
        </w:rPr>
        <w:br/>
      </w:r>
      <w:r w:rsidR="00571CE6">
        <w:rPr>
          <w:rFonts w:ascii="Times New Roman" w:eastAsia="Times New Roman" w:hAnsi="Times New Roman"/>
          <w:szCs w:val="24"/>
        </w:rPr>
        <w:br/>
      </w:r>
    </w:p>
    <w:p w14:paraId="4F17C3FA" w14:textId="6BF776E8" w:rsidR="244DDDF0" w:rsidRDefault="244DDDF0"/>
    <w:p w14:paraId="0FD831D6" w14:textId="54107613" w:rsidR="244DDDF0" w:rsidRDefault="244DDDF0">
      <w:r w:rsidRPr="244DDDF0">
        <w:rPr>
          <w:rFonts w:ascii="Times New Roman" w:eastAsia="Times New Roman" w:hAnsi="Times New Roman"/>
          <w:szCs w:val="24"/>
        </w:rPr>
        <w:t xml:space="preserve"> </w:t>
      </w:r>
    </w:p>
    <w:p w14:paraId="755583E7" w14:textId="12B1843C" w:rsidR="244DDDF0" w:rsidRDefault="244DDDF0">
      <w:r w:rsidRPr="244DDDF0">
        <w:rPr>
          <w:rFonts w:ascii="Times New Roman" w:eastAsia="Times New Roman" w:hAnsi="Times New Roman"/>
          <w:b/>
          <w:bCs/>
          <w:szCs w:val="24"/>
        </w:rPr>
        <w:t xml:space="preserve">PRESENTER BLURB AND PHOTO: </w:t>
      </w:r>
      <w:r w:rsidRPr="244DDDF0">
        <w:rPr>
          <w:rFonts w:ascii="Times New Roman" w:eastAsia="Times New Roman" w:hAnsi="Times New Roman"/>
          <w:szCs w:val="24"/>
        </w:rPr>
        <w:t>(Please include a brief biography in the 3</w:t>
      </w:r>
      <w:r w:rsidRPr="244DDDF0">
        <w:rPr>
          <w:rFonts w:ascii="Times New Roman" w:eastAsia="Times New Roman" w:hAnsi="Times New Roman"/>
          <w:szCs w:val="24"/>
          <w:vertAlign w:val="superscript"/>
        </w:rPr>
        <w:t>rd</w:t>
      </w:r>
      <w:r w:rsidRPr="244DDDF0">
        <w:rPr>
          <w:rFonts w:ascii="Times New Roman" w:eastAsia="Times New Roman" w:hAnsi="Times New Roman"/>
          <w:szCs w:val="24"/>
        </w:rPr>
        <w:t xml:space="preserve"> person—</w:t>
      </w:r>
      <w:r w:rsidRPr="244DDDF0">
        <w:rPr>
          <w:rFonts w:ascii="Times New Roman" w:eastAsia="Times New Roman" w:hAnsi="Times New Roman"/>
          <w:szCs w:val="24"/>
          <w:highlight w:val="yellow"/>
        </w:rPr>
        <w:t>with a recent photo</w:t>
      </w:r>
      <w:r w:rsidRPr="244DDDF0">
        <w:rPr>
          <w:rFonts w:ascii="Times New Roman" w:eastAsia="Times New Roman" w:hAnsi="Times New Roman"/>
          <w:szCs w:val="24"/>
        </w:rPr>
        <w:t xml:space="preserve">—about the presenter, including information relevant to the workshop and the presenter’s background in the area, </w:t>
      </w:r>
      <w:r w:rsidRPr="244DDDF0">
        <w:rPr>
          <w:rFonts w:ascii="Times New Roman" w:eastAsia="Times New Roman" w:hAnsi="Times New Roman"/>
          <w:i/>
          <w:iCs/>
          <w:szCs w:val="24"/>
        </w:rPr>
        <w:t>etc</w:t>
      </w:r>
      <w:r w:rsidRPr="244DDDF0">
        <w:rPr>
          <w:rFonts w:ascii="Times New Roman" w:eastAsia="Times New Roman" w:hAnsi="Times New Roman"/>
          <w:szCs w:val="24"/>
        </w:rPr>
        <w:t xml:space="preserve">.) </w:t>
      </w:r>
    </w:p>
    <w:p w14:paraId="5EB29CD4" w14:textId="020A80DA" w:rsidR="244DDDF0" w:rsidRDefault="244DDDF0">
      <w:r w:rsidRPr="244DDDF0">
        <w:rPr>
          <w:rFonts w:ascii="Times New Roman" w:eastAsia="Times New Roman" w:hAnsi="Times New Roman"/>
          <w:b/>
          <w:bCs/>
          <w:szCs w:val="24"/>
        </w:rPr>
        <w:t>RESOURCES:</w:t>
      </w:r>
      <w:r w:rsidRPr="244DDDF0">
        <w:rPr>
          <w:rFonts w:ascii="Times New Roman" w:eastAsia="Times New Roman" w:hAnsi="Times New Roman"/>
          <w:szCs w:val="24"/>
        </w:rPr>
        <w:t xml:space="preserve"> (Please list any materials you would like to have the Tree of Life Bookstore to have in stock for your workshop). </w:t>
      </w:r>
    </w:p>
    <w:p w14:paraId="3F3CD665" w14:textId="128E3125" w:rsidR="244DDDF0" w:rsidRDefault="244DDDF0" w:rsidP="244DDDF0">
      <w:pPr>
        <w:pStyle w:val="ListParagraph"/>
        <w:numPr>
          <w:ilvl w:val="0"/>
          <w:numId w:val="1"/>
        </w:numPr>
        <w:ind w:leftChars="0" w:left="-420"/>
        <w:rPr>
          <w:sz w:val="24"/>
          <w:szCs w:val="24"/>
        </w:rPr>
      </w:pPr>
      <w:r w:rsidRPr="244DDDF0">
        <w:rPr>
          <w:rFonts w:ascii="Times New Roman" w:eastAsia="Times New Roman" w:hAnsi="Times New Roman" w:cs="Times New Roman"/>
          <w:sz w:val="24"/>
          <w:szCs w:val="24"/>
        </w:rPr>
        <w:t xml:space="preserve">Do you wish to have a complimentary room at the Western Hotel?  YES   NO </w:t>
      </w:r>
    </w:p>
    <w:p w14:paraId="2A3FF124" w14:textId="50696B74" w:rsidR="244DDDF0" w:rsidRDefault="244DDDF0" w:rsidP="244DDDF0">
      <w:pPr>
        <w:jc w:val="both"/>
      </w:pPr>
      <w:r w:rsidRPr="244DDDF0">
        <w:rPr>
          <w:rFonts w:ascii="Times New Roman" w:eastAsia="Times New Roman" w:hAnsi="Times New Roman"/>
          <w:szCs w:val="24"/>
        </w:rPr>
        <w:t xml:space="preserve">If you indicated “YES,” do you wish to reserve a room the evening before your workshop, or the evening of your workshop? </w:t>
      </w:r>
    </w:p>
    <w:p w14:paraId="65361065" w14:textId="4C7E498E" w:rsidR="244DDDF0" w:rsidRDefault="244DDDF0" w:rsidP="244DDDF0">
      <w:pPr>
        <w:jc w:val="both"/>
      </w:pPr>
      <w:r w:rsidRPr="244DDDF0">
        <w:rPr>
          <w:rFonts w:ascii="Times New Roman" w:eastAsia="Times New Roman" w:hAnsi="Times New Roman"/>
          <w:szCs w:val="24"/>
        </w:rPr>
        <w:t xml:space="preserve"> </w:t>
      </w:r>
    </w:p>
    <w:p w14:paraId="362BA1AB" w14:textId="79793F88" w:rsidR="244DDDF0" w:rsidRDefault="244DDDF0">
      <w:r w:rsidRPr="244DDDF0">
        <w:rPr>
          <w:rFonts w:ascii="Times New Roman" w:eastAsia="Times New Roman" w:hAnsi="Times New Roman"/>
          <w:szCs w:val="24"/>
        </w:rPr>
        <w:t xml:space="preserve">[Please e-mail your proposal to </w:t>
      </w:r>
      <w:hyperlink r:id="rId11" w:history="1">
        <w:r w:rsidR="000E63FF" w:rsidRPr="0030399B">
          <w:rPr>
            <w:rStyle w:val="Hyperlink"/>
            <w:rFonts w:ascii="Times New Roman" w:eastAsia="Times New Roman" w:hAnsi="Times New Roman"/>
            <w:b/>
            <w:bCs/>
            <w:szCs w:val="24"/>
          </w:rPr>
          <w:t>campchesterfieldoffice@gmail.com</w:t>
        </w:r>
      </w:hyperlink>
      <w:r w:rsidRPr="244DDDF0">
        <w:rPr>
          <w:rFonts w:ascii="Times New Roman" w:eastAsia="Times New Roman" w:hAnsi="Times New Roman"/>
          <w:szCs w:val="24"/>
        </w:rPr>
        <w:t xml:space="preserve"> ]</w:t>
      </w:r>
    </w:p>
    <w:p w14:paraId="6A09B832" w14:textId="193F2A10" w:rsidR="244DDDF0" w:rsidRDefault="244DDDF0" w:rsidP="244DDDF0"/>
    <w:sectPr w:rsidR="244DDDF0" w:rsidSect="005E63AD">
      <w:footerReference w:type="even" r:id="rId12"/>
      <w:footerReference w:type="default" r:id="rId13"/>
      <w:pgSz w:w="12240" w:h="15840" w:code="1"/>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A68C" w14:textId="77777777" w:rsidR="0025371C" w:rsidRDefault="0025371C" w:rsidP="00834597">
      <w:pPr>
        <w:spacing w:after="0"/>
      </w:pPr>
      <w:r>
        <w:separator/>
      </w:r>
    </w:p>
  </w:endnote>
  <w:endnote w:type="continuationSeparator" w:id="0">
    <w:p w14:paraId="3F5668A5" w14:textId="77777777" w:rsidR="0025371C" w:rsidRDefault="0025371C" w:rsidP="008345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336652"/>
      <w:docPartObj>
        <w:docPartGallery w:val="Page Numbers (Bottom of Page)"/>
        <w:docPartUnique/>
      </w:docPartObj>
    </w:sdtPr>
    <w:sdtEndPr>
      <w:rPr>
        <w:spacing w:val="60"/>
      </w:rPr>
    </w:sdtEndPr>
    <w:sdtContent>
      <w:p w14:paraId="4F9C0F12" w14:textId="6FBAFACD" w:rsidR="0083566A" w:rsidRPr="00C05601" w:rsidRDefault="00C05601" w:rsidP="00C05601">
        <w:pPr>
          <w:pStyle w:val="Footer"/>
          <w:pBdr>
            <w:top w:val="single" w:sz="4" w:space="1" w:color="D9D9D9" w:themeColor="background1" w:themeShade="D9"/>
          </w:pBdr>
          <w:rPr>
            <w:b/>
          </w:rPr>
        </w:pPr>
        <w:r>
          <w:fldChar w:fldCharType="begin"/>
        </w:r>
        <w:r>
          <w:instrText xml:space="preserve"> PAGE   \* MERGEFORMAT </w:instrText>
        </w:r>
        <w:r>
          <w:fldChar w:fldCharType="separate"/>
        </w:r>
        <w:r w:rsidR="00AA6FB1" w:rsidRPr="00AA6FB1">
          <w:rPr>
            <w:b/>
            <w:noProof/>
          </w:rPr>
          <w:t>8</w:t>
        </w:r>
        <w:r>
          <w:rPr>
            <w:b/>
            <w:noProof/>
          </w:rPr>
          <w:fldChar w:fldCharType="end"/>
        </w:r>
        <w:r>
          <w:rPr>
            <w:b/>
          </w:rPr>
          <w:t xml:space="preserve"> | </w:t>
        </w:r>
        <w:r>
          <w:rPr>
            <w:color w:val="7F7F7F" w:themeColor="background1" w:themeShade="7F"/>
            <w:spacing w:val="60"/>
          </w:rPr>
          <w:t>Page</w:t>
        </w:r>
        <w:r>
          <w:rPr>
            <w:rFonts w:eastAsiaTheme="minorEastAsia" w:hint="eastAsia"/>
            <w:color w:val="7F7F7F" w:themeColor="background1" w:themeShade="7F"/>
            <w:spacing w:val="60"/>
            <w:lang w:eastAsia="ja-JP"/>
          </w:rPr>
          <w:t xml:space="preserve"> </w:t>
        </w:r>
        <w:r w:rsidR="007D5D3B">
          <w:rPr>
            <w:rFonts w:eastAsiaTheme="minorEastAsia" w:hint="eastAsia"/>
            <w:color w:val="7F7F7F" w:themeColor="background1" w:themeShade="7F"/>
            <w:spacing w:val="60"/>
            <w:lang w:eastAsia="ja-JP"/>
          </w:rPr>
          <w:t xml:space="preserve">IAOS </w:t>
        </w:r>
        <w:r w:rsidR="007D5D3B">
          <w:rPr>
            <w:rFonts w:eastAsiaTheme="minorEastAsia"/>
            <w:color w:val="7F7F7F" w:themeColor="background1" w:themeShade="7F"/>
            <w:spacing w:val="60"/>
            <w:lang w:eastAsia="ja-JP"/>
          </w:rPr>
          <w:t>2022</w:t>
        </w:r>
        <w:r w:rsidR="007D5D3B">
          <w:rPr>
            <w:rFonts w:eastAsiaTheme="minorEastAsia" w:hint="eastAsia"/>
            <w:color w:val="7F7F7F" w:themeColor="background1" w:themeShade="7F"/>
            <w:spacing w:val="60"/>
            <w:lang w:eastAsia="ja-JP"/>
          </w:rPr>
          <w:t xml:space="preserve"> </w:t>
        </w:r>
        <w:r w:rsidR="007D5D3B">
          <w:rPr>
            <w:rFonts w:eastAsiaTheme="minorEastAsia"/>
            <w:color w:val="7F7F7F" w:themeColor="background1" w:themeShade="7F"/>
            <w:spacing w:val="60"/>
            <w:lang w:eastAsia="ja-JP"/>
          </w:rPr>
          <w:t>In-Person</w:t>
        </w:r>
        <w:r w:rsidR="007D5D3B">
          <w:rPr>
            <w:rFonts w:eastAsiaTheme="minorEastAsia" w:hint="eastAsia"/>
            <w:color w:val="7F7F7F" w:themeColor="background1" w:themeShade="7F"/>
            <w:spacing w:val="60"/>
            <w:lang w:eastAsia="ja-JP"/>
          </w:rPr>
          <w:t xml:space="preserve"> Workshop Proposal Application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221"/>
      <w:docPartObj>
        <w:docPartGallery w:val="Page Numbers (Bottom of Page)"/>
        <w:docPartUnique/>
      </w:docPartObj>
    </w:sdtPr>
    <w:sdtEndPr>
      <w:rPr>
        <w:spacing w:val="60"/>
      </w:rPr>
    </w:sdtEndPr>
    <w:sdtContent>
      <w:p w14:paraId="7FB8A859" w14:textId="48684AB0" w:rsidR="0083566A" w:rsidRPr="00C05601" w:rsidRDefault="0083566A" w:rsidP="00C05601">
        <w:pPr>
          <w:pStyle w:val="Footer"/>
          <w:pBdr>
            <w:top w:val="single" w:sz="4" w:space="1" w:color="D9D9D9" w:themeColor="background1" w:themeShade="D9"/>
          </w:pBdr>
          <w:rPr>
            <w:b/>
          </w:rPr>
        </w:pPr>
        <w:r>
          <w:fldChar w:fldCharType="begin"/>
        </w:r>
        <w:r>
          <w:instrText xml:space="preserve"> PAGE   \* MERGEFORMAT </w:instrText>
        </w:r>
        <w:r>
          <w:fldChar w:fldCharType="separate"/>
        </w:r>
        <w:r w:rsidR="00AA6FB1" w:rsidRPr="00AA6FB1">
          <w:rPr>
            <w:b/>
            <w:noProof/>
          </w:rPr>
          <w:t>7</w:t>
        </w:r>
        <w:r>
          <w:rPr>
            <w:b/>
            <w:noProof/>
          </w:rPr>
          <w:fldChar w:fldCharType="end"/>
        </w:r>
        <w:r>
          <w:rPr>
            <w:b/>
          </w:rPr>
          <w:t xml:space="preserve"> | </w:t>
        </w:r>
        <w:r>
          <w:rPr>
            <w:color w:val="7F7F7F" w:themeColor="background1" w:themeShade="7F"/>
            <w:spacing w:val="60"/>
          </w:rPr>
          <w:t>Page</w:t>
        </w:r>
        <w:r>
          <w:rPr>
            <w:rFonts w:eastAsiaTheme="minorEastAsia" w:hint="eastAsia"/>
            <w:color w:val="7F7F7F" w:themeColor="background1" w:themeShade="7F"/>
            <w:spacing w:val="60"/>
            <w:lang w:eastAsia="ja-JP"/>
          </w:rPr>
          <w:t xml:space="preserve"> </w:t>
        </w:r>
        <w:r w:rsidR="007D5D3B">
          <w:rPr>
            <w:rFonts w:eastAsiaTheme="minorEastAsia" w:hint="eastAsia"/>
            <w:color w:val="7F7F7F" w:themeColor="background1" w:themeShade="7F"/>
            <w:spacing w:val="60"/>
            <w:lang w:eastAsia="ja-JP"/>
          </w:rPr>
          <w:t xml:space="preserve">IAOS </w:t>
        </w:r>
        <w:r w:rsidR="007D5D3B">
          <w:rPr>
            <w:rFonts w:eastAsiaTheme="minorEastAsia"/>
            <w:color w:val="7F7F7F" w:themeColor="background1" w:themeShade="7F"/>
            <w:spacing w:val="60"/>
            <w:lang w:eastAsia="ja-JP"/>
          </w:rPr>
          <w:t>2022</w:t>
        </w:r>
        <w:r w:rsidR="007D5D3B">
          <w:rPr>
            <w:rFonts w:eastAsiaTheme="minorEastAsia" w:hint="eastAsia"/>
            <w:color w:val="7F7F7F" w:themeColor="background1" w:themeShade="7F"/>
            <w:spacing w:val="60"/>
            <w:lang w:eastAsia="ja-JP"/>
          </w:rPr>
          <w:t xml:space="preserve"> </w:t>
        </w:r>
        <w:r w:rsidR="007D5D3B">
          <w:rPr>
            <w:rFonts w:eastAsiaTheme="minorEastAsia"/>
            <w:color w:val="7F7F7F" w:themeColor="background1" w:themeShade="7F"/>
            <w:spacing w:val="60"/>
            <w:lang w:eastAsia="ja-JP"/>
          </w:rPr>
          <w:t>In-Person</w:t>
        </w:r>
        <w:r w:rsidR="007D5D3B">
          <w:rPr>
            <w:rFonts w:eastAsiaTheme="minorEastAsia" w:hint="eastAsia"/>
            <w:color w:val="7F7F7F" w:themeColor="background1" w:themeShade="7F"/>
            <w:spacing w:val="60"/>
            <w:lang w:eastAsia="ja-JP"/>
          </w:rPr>
          <w:t xml:space="preserve"> Workshop Proposal Application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EF85" w14:textId="77777777" w:rsidR="0025371C" w:rsidRDefault="0025371C" w:rsidP="00834597">
      <w:pPr>
        <w:spacing w:after="0"/>
      </w:pPr>
      <w:r>
        <w:separator/>
      </w:r>
    </w:p>
  </w:footnote>
  <w:footnote w:type="continuationSeparator" w:id="0">
    <w:p w14:paraId="50815E7C" w14:textId="77777777" w:rsidR="0025371C" w:rsidRDefault="0025371C" w:rsidP="008345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B87"/>
    <w:multiLevelType w:val="hybridMultilevel"/>
    <w:tmpl w:val="570E3B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F3E9D"/>
    <w:multiLevelType w:val="hybridMultilevel"/>
    <w:tmpl w:val="8D9409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F87EA9"/>
    <w:multiLevelType w:val="hybridMultilevel"/>
    <w:tmpl w:val="BA2E0978"/>
    <w:lvl w:ilvl="0" w:tplc="8D848738">
      <w:start w:val="1"/>
      <w:numFmt w:val="bullet"/>
      <w:lvlText w:val=""/>
      <w:lvlJc w:val="left"/>
      <w:pPr>
        <w:ind w:left="720" w:hanging="360"/>
      </w:pPr>
      <w:rPr>
        <w:rFonts w:ascii="Symbol" w:hAnsi="Symbol" w:hint="default"/>
      </w:rPr>
    </w:lvl>
    <w:lvl w:ilvl="1" w:tplc="F628FAE6">
      <w:start w:val="1"/>
      <w:numFmt w:val="bullet"/>
      <w:lvlText w:val="o"/>
      <w:lvlJc w:val="left"/>
      <w:pPr>
        <w:ind w:left="1440" w:hanging="360"/>
      </w:pPr>
      <w:rPr>
        <w:rFonts w:ascii="Courier New" w:hAnsi="Courier New" w:hint="default"/>
      </w:rPr>
    </w:lvl>
    <w:lvl w:ilvl="2" w:tplc="FD0EA440">
      <w:start w:val="1"/>
      <w:numFmt w:val="bullet"/>
      <w:lvlText w:val=""/>
      <w:lvlJc w:val="left"/>
      <w:pPr>
        <w:ind w:left="2160" w:hanging="360"/>
      </w:pPr>
      <w:rPr>
        <w:rFonts w:ascii="Wingdings" w:hAnsi="Wingdings" w:hint="default"/>
      </w:rPr>
    </w:lvl>
    <w:lvl w:ilvl="3" w:tplc="D2FED0C6">
      <w:start w:val="1"/>
      <w:numFmt w:val="bullet"/>
      <w:lvlText w:val=""/>
      <w:lvlJc w:val="left"/>
      <w:pPr>
        <w:ind w:left="2880" w:hanging="360"/>
      </w:pPr>
      <w:rPr>
        <w:rFonts w:ascii="Symbol" w:hAnsi="Symbol" w:hint="default"/>
      </w:rPr>
    </w:lvl>
    <w:lvl w:ilvl="4" w:tplc="C55CEF2E">
      <w:start w:val="1"/>
      <w:numFmt w:val="bullet"/>
      <w:lvlText w:val="o"/>
      <w:lvlJc w:val="left"/>
      <w:pPr>
        <w:ind w:left="3600" w:hanging="360"/>
      </w:pPr>
      <w:rPr>
        <w:rFonts w:ascii="Courier New" w:hAnsi="Courier New" w:hint="default"/>
      </w:rPr>
    </w:lvl>
    <w:lvl w:ilvl="5" w:tplc="3BDE0282">
      <w:start w:val="1"/>
      <w:numFmt w:val="bullet"/>
      <w:lvlText w:val=""/>
      <w:lvlJc w:val="left"/>
      <w:pPr>
        <w:ind w:left="4320" w:hanging="360"/>
      </w:pPr>
      <w:rPr>
        <w:rFonts w:ascii="Wingdings" w:hAnsi="Wingdings" w:hint="default"/>
      </w:rPr>
    </w:lvl>
    <w:lvl w:ilvl="6" w:tplc="8902BC20">
      <w:start w:val="1"/>
      <w:numFmt w:val="bullet"/>
      <w:lvlText w:val=""/>
      <w:lvlJc w:val="left"/>
      <w:pPr>
        <w:ind w:left="5040" w:hanging="360"/>
      </w:pPr>
      <w:rPr>
        <w:rFonts w:ascii="Symbol" w:hAnsi="Symbol" w:hint="default"/>
      </w:rPr>
    </w:lvl>
    <w:lvl w:ilvl="7" w:tplc="8C482F6E">
      <w:start w:val="1"/>
      <w:numFmt w:val="bullet"/>
      <w:lvlText w:val="o"/>
      <w:lvlJc w:val="left"/>
      <w:pPr>
        <w:ind w:left="5760" w:hanging="360"/>
      </w:pPr>
      <w:rPr>
        <w:rFonts w:ascii="Courier New" w:hAnsi="Courier New" w:hint="default"/>
      </w:rPr>
    </w:lvl>
    <w:lvl w:ilvl="8" w:tplc="D4322798">
      <w:start w:val="1"/>
      <w:numFmt w:val="bullet"/>
      <w:lvlText w:val=""/>
      <w:lvlJc w:val="left"/>
      <w:pPr>
        <w:ind w:left="6480" w:hanging="360"/>
      </w:pPr>
      <w:rPr>
        <w:rFonts w:ascii="Wingdings" w:hAnsi="Wingdings" w:hint="default"/>
      </w:rPr>
    </w:lvl>
  </w:abstractNum>
  <w:abstractNum w:abstractNumId="3" w15:restartNumberingAfterBreak="0">
    <w:nsid w:val="3E90615A"/>
    <w:multiLevelType w:val="hybridMultilevel"/>
    <w:tmpl w:val="F2B80BBA"/>
    <w:lvl w:ilvl="0" w:tplc="43963EF6">
      <w:start w:val="1"/>
      <w:numFmt w:val="bullet"/>
      <w:lvlText w:val=""/>
      <w:lvlJc w:val="left"/>
      <w:pPr>
        <w:ind w:left="720" w:hanging="360"/>
      </w:pPr>
      <w:rPr>
        <w:rFonts w:ascii="Symbol" w:hAnsi="Symbol" w:hint="default"/>
      </w:rPr>
    </w:lvl>
    <w:lvl w:ilvl="1" w:tplc="ADD42C6A">
      <w:start w:val="1"/>
      <w:numFmt w:val="bullet"/>
      <w:lvlText w:val="o"/>
      <w:lvlJc w:val="left"/>
      <w:pPr>
        <w:ind w:left="1440" w:hanging="360"/>
      </w:pPr>
      <w:rPr>
        <w:rFonts w:ascii="Courier New" w:hAnsi="Courier New" w:hint="default"/>
      </w:rPr>
    </w:lvl>
    <w:lvl w:ilvl="2" w:tplc="5C2A2174">
      <w:start w:val="1"/>
      <w:numFmt w:val="bullet"/>
      <w:lvlText w:val=""/>
      <w:lvlJc w:val="left"/>
      <w:pPr>
        <w:ind w:left="2160" w:hanging="360"/>
      </w:pPr>
      <w:rPr>
        <w:rFonts w:ascii="Wingdings" w:hAnsi="Wingdings" w:hint="default"/>
      </w:rPr>
    </w:lvl>
    <w:lvl w:ilvl="3" w:tplc="E5C6854A">
      <w:start w:val="1"/>
      <w:numFmt w:val="bullet"/>
      <w:lvlText w:val=""/>
      <w:lvlJc w:val="left"/>
      <w:pPr>
        <w:ind w:left="2880" w:hanging="360"/>
      </w:pPr>
      <w:rPr>
        <w:rFonts w:ascii="Symbol" w:hAnsi="Symbol" w:hint="default"/>
      </w:rPr>
    </w:lvl>
    <w:lvl w:ilvl="4" w:tplc="FC8E6420">
      <w:start w:val="1"/>
      <w:numFmt w:val="bullet"/>
      <w:lvlText w:val="o"/>
      <w:lvlJc w:val="left"/>
      <w:pPr>
        <w:ind w:left="3600" w:hanging="360"/>
      </w:pPr>
      <w:rPr>
        <w:rFonts w:ascii="Courier New" w:hAnsi="Courier New" w:hint="default"/>
      </w:rPr>
    </w:lvl>
    <w:lvl w:ilvl="5" w:tplc="9B28D48C">
      <w:start w:val="1"/>
      <w:numFmt w:val="bullet"/>
      <w:lvlText w:val=""/>
      <w:lvlJc w:val="left"/>
      <w:pPr>
        <w:ind w:left="4320" w:hanging="360"/>
      </w:pPr>
      <w:rPr>
        <w:rFonts w:ascii="Wingdings" w:hAnsi="Wingdings" w:hint="default"/>
      </w:rPr>
    </w:lvl>
    <w:lvl w:ilvl="6" w:tplc="77E0306E">
      <w:start w:val="1"/>
      <w:numFmt w:val="bullet"/>
      <w:lvlText w:val=""/>
      <w:lvlJc w:val="left"/>
      <w:pPr>
        <w:ind w:left="5040" w:hanging="360"/>
      </w:pPr>
      <w:rPr>
        <w:rFonts w:ascii="Symbol" w:hAnsi="Symbol" w:hint="default"/>
      </w:rPr>
    </w:lvl>
    <w:lvl w:ilvl="7" w:tplc="7C868886">
      <w:start w:val="1"/>
      <w:numFmt w:val="bullet"/>
      <w:lvlText w:val="o"/>
      <w:lvlJc w:val="left"/>
      <w:pPr>
        <w:ind w:left="5760" w:hanging="360"/>
      </w:pPr>
      <w:rPr>
        <w:rFonts w:ascii="Courier New" w:hAnsi="Courier New" w:hint="default"/>
      </w:rPr>
    </w:lvl>
    <w:lvl w:ilvl="8" w:tplc="E806BACE">
      <w:start w:val="1"/>
      <w:numFmt w:val="bullet"/>
      <w:lvlText w:val=""/>
      <w:lvlJc w:val="left"/>
      <w:pPr>
        <w:ind w:left="6480" w:hanging="360"/>
      </w:pPr>
      <w:rPr>
        <w:rFonts w:ascii="Wingdings" w:hAnsi="Wingdings" w:hint="default"/>
      </w:rPr>
    </w:lvl>
  </w:abstractNum>
  <w:abstractNum w:abstractNumId="4" w15:restartNumberingAfterBreak="0">
    <w:nsid w:val="50A33DB2"/>
    <w:multiLevelType w:val="hybridMultilevel"/>
    <w:tmpl w:val="9B2C650E"/>
    <w:lvl w:ilvl="0" w:tplc="7578F0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B87107"/>
    <w:multiLevelType w:val="hybridMultilevel"/>
    <w:tmpl w:val="DA5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B1D1E"/>
    <w:multiLevelType w:val="hybridMultilevel"/>
    <w:tmpl w:val="9AD42714"/>
    <w:lvl w:ilvl="0" w:tplc="A48E583C">
      <w:start w:val="1"/>
      <w:numFmt w:val="bullet"/>
      <w:lvlText w:val=""/>
      <w:lvlJc w:val="left"/>
      <w:pPr>
        <w:ind w:left="720" w:hanging="360"/>
      </w:pPr>
      <w:rPr>
        <w:rFonts w:ascii="Symbol" w:hAnsi="Symbol" w:hint="default"/>
      </w:rPr>
    </w:lvl>
    <w:lvl w:ilvl="1" w:tplc="852C4E68">
      <w:start w:val="1"/>
      <w:numFmt w:val="bullet"/>
      <w:lvlText w:val="o"/>
      <w:lvlJc w:val="left"/>
      <w:pPr>
        <w:ind w:left="1440" w:hanging="360"/>
      </w:pPr>
      <w:rPr>
        <w:rFonts w:ascii="Courier New" w:hAnsi="Courier New" w:hint="default"/>
      </w:rPr>
    </w:lvl>
    <w:lvl w:ilvl="2" w:tplc="6CAA3E7A">
      <w:start w:val="1"/>
      <w:numFmt w:val="bullet"/>
      <w:lvlText w:val=""/>
      <w:lvlJc w:val="left"/>
      <w:pPr>
        <w:ind w:left="2160" w:hanging="360"/>
      </w:pPr>
      <w:rPr>
        <w:rFonts w:ascii="Wingdings" w:hAnsi="Wingdings" w:hint="default"/>
      </w:rPr>
    </w:lvl>
    <w:lvl w:ilvl="3" w:tplc="36745016">
      <w:start w:val="1"/>
      <w:numFmt w:val="bullet"/>
      <w:lvlText w:val=""/>
      <w:lvlJc w:val="left"/>
      <w:pPr>
        <w:ind w:left="2880" w:hanging="360"/>
      </w:pPr>
      <w:rPr>
        <w:rFonts w:ascii="Symbol" w:hAnsi="Symbol" w:hint="default"/>
      </w:rPr>
    </w:lvl>
    <w:lvl w:ilvl="4" w:tplc="C29C5808">
      <w:start w:val="1"/>
      <w:numFmt w:val="bullet"/>
      <w:lvlText w:val="o"/>
      <w:lvlJc w:val="left"/>
      <w:pPr>
        <w:ind w:left="3600" w:hanging="360"/>
      </w:pPr>
      <w:rPr>
        <w:rFonts w:ascii="Courier New" w:hAnsi="Courier New" w:hint="default"/>
      </w:rPr>
    </w:lvl>
    <w:lvl w:ilvl="5" w:tplc="BD5C1A38">
      <w:start w:val="1"/>
      <w:numFmt w:val="bullet"/>
      <w:lvlText w:val=""/>
      <w:lvlJc w:val="left"/>
      <w:pPr>
        <w:ind w:left="4320" w:hanging="360"/>
      </w:pPr>
      <w:rPr>
        <w:rFonts w:ascii="Wingdings" w:hAnsi="Wingdings" w:hint="default"/>
      </w:rPr>
    </w:lvl>
    <w:lvl w:ilvl="6" w:tplc="2E2A7FD0">
      <w:start w:val="1"/>
      <w:numFmt w:val="bullet"/>
      <w:lvlText w:val=""/>
      <w:lvlJc w:val="left"/>
      <w:pPr>
        <w:ind w:left="5040" w:hanging="360"/>
      </w:pPr>
      <w:rPr>
        <w:rFonts w:ascii="Symbol" w:hAnsi="Symbol" w:hint="default"/>
      </w:rPr>
    </w:lvl>
    <w:lvl w:ilvl="7" w:tplc="BB4CC27E">
      <w:start w:val="1"/>
      <w:numFmt w:val="bullet"/>
      <w:lvlText w:val="o"/>
      <w:lvlJc w:val="left"/>
      <w:pPr>
        <w:ind w:left="5760" w:hanging="360"/>
      </w:pPr>
      <w:rPr>
        <w:rFonts w:ascii="Courier New" w:hAnsi="Courier New" w:hint="default"/>
      </w:rPr>
    </w:lvl>
    <w:lvl w:ilvl="8" w:tplc="F5CEA7F6">
      <w:start w:val="1"/>
      <w:numFmt w:val="bullet"/>
      <w:lvlText w:val=""/>
      <w:lvlJc w:val="left"/>
      <w:pPr>
        <w:ind w:left="6480" w:hanging="360"/>
      </w:pPr>
      <w:rPr>
        <w:rFonts w:ascii="Wingdings" w:hAnsi="Wingdings" w:hint="default"/>
      </w:rPr>
    </w:lvl>
  </w:abstractNum>
  <w:abstractNum w:abstractNumId="7" w15:restartNumberingAfterBreak="0">
    <w:nsid w:val="5B213BB8"/>
    <w:multiLevelType w:val="hybridMultilevel"/>
    <w:tmpl w:val="5F047556"/>
    <w:lvl w:ilvl="0" w:tplc="C76C341A">
      <w:start w:val="1"/>
      <w:numFmt w:val="bullet"/>
      <w:lvlText w:val=""/>
      <w:lvlJc w:val="left"/>
      <w:pPr>
        <w:ind w:left="720" w:hanging="360"/>
      </w:pPr>
      <w:rPr>
        <w:rFonts w:ascii="Symbol" w:hAnsi="Symbol" w:hint="default"/>
      </w:rPr>
    </w:lvl>
    <w:lvl w:ilvl="1" w:tplc="2842F364">
      <w:start w:val="1"/>
      <w:numFmt w:val="bullet"/>
      <w:lvlText w:val="o"/>
      <w:lvlJc w:val="left"/>
      <w:pPr>
        <w:ind w:left="1440" w:hanging="360"/>
      </w:pPr>
      <w:rPr>
        <w:rFonts w:ascii="Courier New" w:hAnsi="Courier New" w:hint="default"/>
      </w:rPr>
    </w:lvl>
    <w:lvl w:ilvl="2" w:tplc="D918F47C">
      <w:start w:val="1"/>
      <w:numFmt w:val="bullet"/>
      <w:lvlText w:val=""/>
      <w:lvlJc w:val="left"/>
      <w:pPr>
        <w:ind w:left="2160" w:hanging="360"/>
      </w:pPr>
      <w:rPr>
        <w:rFonts w:ascii="Wingdings" w:hAnsi="Wingdings" w:hint="default"/>
      </w:rPr>
    </w:lvl>
    <w:lvl w:ilvl="3" w:tplc="D786A806">
      <w:start w:val="1"/>
      <w:numFmt w:val="bullet"/>
      <w:lvlText w:val=""/>
      <w:lvlJc w:val="left"/>
      <w:pPr>
        <w:ind w:left="2880" w:hanging="360"/>
      </w:pPr>
      <w:rPr>
        <w:rFonts w:ascii="Symbol" w:hAnsi="Symbol" w:hint="default"/>
      </w:rPr>
    </w:lvl>
    <w:lvl w:ilvl="4" w:tplc="639CD882">
      <w:start w:val="1"/>
      <w:numFmt w:val="bullet"/>
      <w:lvlText w:val="o"/>
      <w:lvlJc w:val="left"/>
      <w:pPr>
        <w:ind w:left="3600" w:hanging="360"/>
      </w:pPr>
      <w:rPr>
        <w:rFonts w:ascii="Courier New" w:hAnsi="Courier New" w:hint="default"/>
      </w:rPr>
    </w:lvl>
    <w:lvl w:ilvl="5" w:tplc="7716EC74">
      <w:start w:val="1"/>
      <w:numFmt w:val="bullet"/>
      <w:lvlText w:val=""/>
      <w:lvlJc w:val="left"/>
      <w:pPr>
        <w:ind w:left="4320" w:hanging="360"/>
      </w:pPr>
      <w:rPr>
        <w:rFonts w:ascii="Wingdings" w:hAnsi="Wingdings" w:hint="default"/>
      </w:rPr>
    </w:lvl>
    <w:lvl w:ilvl="6" w:tplc="C4BAB124">
      <w:start w:val="1"/>
      <w:numFmt w:val="bullet"/>
      <w:lvlText w:val=""/>
      <w:lvlJc w:val="left"/>
      <w:pPr>
        <w:ind w:left="5040" w:hanging="360"/>
      </w:pPr>
      <w:rPr>
        <w:rFonts w:ascii="Symbol" w:hAnsi="Symbol" w:hint="default"/>
      </w:rPr>
    </w:lvl>
    <w:lvl w:ilvl="7" w:tplc="4A5AAD88">
      <w:start w:val="1"/>
      <w:numFmt w:val="bullet"/>
      <w:lvlText w:val="o"/>
      <w:lvlJc w:val="left"/>
      <w:pPr>
        <w:ind w:left="5760" w:hanging="360"/>
      </w:pPr>
      <w:rPr>
        <w:rFonts w:ascii="Courier New" w:hAnsi="Courier New" w:hint="default"/>
      </w:rPr>
    </w:lvl>
    <w:lvl w:ilvl="8" w:tplc="AFBC63D0">
      <w:start w:val="1"/>
      <w:numFmt w:val="bullet"/>
      <w:lvlText w:val=""/>
      <w:lvlJc w:val="left"/>
      <w:pPr>
        <w:ind w:left="6480" w:hanging="360"/>
      </w:pPr>
      <w:rPr>
        <w:rFonts w:ascii="Wingdings" w:hAnsi="Wingdings" w:hint="default"/>
      </w:rPr>
    </w:lvl>
  </w:abstractNum>
  <w:abstractNum w:abstractNumId="8" w15:restartNumberingAfterBreak="0">
    <w:nsid w:val="5E9E0F13"/>
    <w:multiLevelType w:val="hybridMultilevel"/>
    <w:tmpl w:val="04F0A9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C80749"/>
    <w:multiLevelType w:val="hybridMultilevel"/>
    <w:tmpl w:val="CF9415D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13B2B"/>
    <w:multiLevelType w:val="hybridMultilevel"/>
    <w:tmpl w:val="222078E4"/>
    <w:lvl w:ilvl="0" w:tplc="64D235D0">
      <w:start w:val="1"/>
      <w:numFmt w:val="decimal"/>
      <w:lvlText w:val="%1."/>
      <w:lvlJc w:val="left"/>
      <w:pPr>
        <w:ind w:left="720" w:hanging="360"/>
      </w:pPr>
    </w:lvl>
    <w:lvl w:ilvl="1" w:tplc="B2D4FB44">
      <w:start w:val="1"/>
      <w:numFmt w:val="lowerLetter"/>
      <w:lvlText w:val="%2."/>
      <w:lvlJc w:val="left"/>
      <w:pPr>
        <w:ind w:left="1440" w:hanging="360"/>
      </w:pPr>
    </w:lvl>
    <w:lvl w:ilvl="2" w:tplc="E976EE1E">
      <w:start w:val="1"/>
      <w:numFmt w:val="lowerRoman"/>
      <w:lvlText w:val="%3."/>
      <w:lvlJc w:val="right"/>
      <w:pPr>
        <w:ind w:left="2160" w:hanging="180"/>
      </w:pPr>
    </w:lvl>
    <w:lvl w:ilvl="3" w:tplc="A9C2F892">
      <w:start w:val="1"/>
      <w:numFmt w:val="decimal"/>
      <w:lvlText w:val="%4."/>
      <w:lvlJc w:val="left"/>
      <w:pPr>
        <w:ind w:left="2880" w:hanging="360"/>
      </w:pPr>
    </w:lvl>
    <w:lvl w:ilvl="4" w:tplc="C10ECC2E">
      <w:start w:val="1"/>
      <w:numFmt w:val="lowerLetter"/>
      <w:lvlText w:val="%5."/>
      <w:lvlJc w:val="left"/>
      <w:pPr>
        <w:ind w:left="3600" w:hanging="360"/>
      </w:pPr>
    </w:lvl>
    <w:lvl w:ilvl="5" w:tplc="A3465384">
      <w:start w:val="1"/>
      <w:numFmt w:val="lowerRoman"/>
      <w:lvlText w:val="%6."/>
      <w:lvlJc w:val="right"/>
      <w:pPr>
        <w:ind w:left="4320" w:hanging="180"/>
      </w:pPr>
    </w:lvl>
    <w:lvl w:ilvl="6" w:tplc="4274A772">
      <w:start w:val="1"/>
      <w:numFmt w:val="decimal"/>
      <w:lvlText w:val="%7."/>
      <w:lvlJc w:val="left"/>
      <w:pPr>
        <w:ind w:left="5040" w:hanging="360"/>
      </w:pPr>
    </w:lvl>
    <w:lvl w:ilvl="7" w:tplc="4A2CCD34">
      <w:start w:val="1"/>
      <w:numFmt w:val="lowerLetter"/>
      <w:lvlText w:val="%8."/>
      <w:lvlJc w:val="left"/>
      <w:pPr>
        <w:ind w:left="5760" w:hanging="360"/>
      </w:pPr>
    </w:lvl>
    <w:lvl w:ilvl="8" w:tplc="F6A4AFC8">
      <w:start w:val="1"/>
      <w:numFmt w:val="lowerRoman"/>
      <w:lvlText w:val="%9."/>
      <w:lvlJc w:val="right"/>
      <w:pPr>
        <w:ind w:left="6480" w:hanging="180"/>
      </w:pPr>
    </w:lvl>
  </w:abstractNum>
  <w:num w:numId="1">
    <w:abstractNumId w:val="7"/>
  </w:num>
  <w:num w:numId="2">
    <w:abstractNumId w:val="6"/>
  </w:num>
  <w:num w:numId="3">
    <w:abstractNumId w:val="10"/>
  </w:num>
  <w:num w:numId="4">
    <w:abstractNumId w:val="2"/>
  </w:num>
  <w:num w:numId="5">
    <w:abstractNumId w:val="3"/>
  </w:num>
  <w:num w:numId="6">
    <w:abstractNumId w:val="5"/>
  </w:num>
  <w:num w:numId="7">
    <w:abstractNumId w:val="9"/>
  </w:num>
  <w:num w:numId="8">
    <w:abstractNumId w:val="8"/>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075"/>
    <w:rsid w:val="0002177F"/>
    <w:rsid w:val="00072692"/>
    <w:rsid w:val="000E63FF"/>
    <w:rsid w:val="000F24F8"/>
    <w:rsid w:val="000F5252"/>
    <w:rsid w:val="001148B3"/>
    <w:rsid w:val="001B536F"/>
    <w:rsid w:val="001B59F6"/>
    <w:rsid w:val="001B67F9"/>
    <w:rsid w:val="0024777D"/>
    <w:rsid w:val="0025371C"/>
    <w:rsid w:val="002867B2"/>
    <w:rsid w:val="002E1904"/>
    <w:rsid w:val="002E5BD4"/>
    <w:rsid w:val="00332CE6"/>
    <w:rsid w:val="003B4C62"/>
    <w:rsid w:val="00500007"/>
    <w:rsid w:val="00525234"/>
    <w:rsid w:val="00555DD3"/>
    <w:rsid w:val="00571CE6"/>
    <w:rsid w:val="005E63AD"/>
    <w:rsid w:val="0060771A"/>
    <w:rsid w:val="00677EDE"/>
    <w:rsid w:val="00756B60"/>
    <w:rsid w:val="007D5D3B"/>
    <w:rsid w:val="007E433C"/>
    <w:rsid w:val="00834597"/>
    <w:rsid w:val="0083566A"/>
    <w:rsid w:val="0089075F"/>
    <w:rsid w:val="008B58F7"/>
    <w:rsid w:val="00923075"/>
    <w:rsid w:val="009420BE"/>
    <w:rsid w:val="009421E5"/>
    <w:rsid w:val="009C3CBA"/>
    <w:rsid w:val="00A81A38"/>
    <w:rsid w:val="00A9496E"/>
    <w:rsid w:val="00AA6FB1"/>
    <w:rsid w:val="00AB52BA"/>
    <w:rsid w:val="00BD1CBA"/>
    <w:rsid w:val="00C05601"/>
    <w:rsid w:val="00C86EBF"/>
    <w:rsid w:val="00CC2F78"/>
    <w:rsid w:val="00CC5494"/>
    <w:rsid w:val="00D7214C"/>
    <w:rsid w:val="00D92742"/>
    <w:rsid w:val="00E92819"/>
    <w:rsid w:val="00FB797B"/>
    <w:rsid w:val="00FC693C"/>
    <w:rsid w:val="00FE4511"/>
    <w:rsid w:val="21C2DC7B"/>
    <w:rsid w:val="244DD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2A0DAA3"/>
  <w15:docId w15:val="{80C82DED-D32F-4D3C-A912-8DCED7B5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75"/>
    <w:pPr>
      <w:spacing w:after="200"/>
    </w:pPr>
    <w:rPr>
      <w:rFonts w:ascii="Arial" w:eastAsia="Calibri" w:hAnsi="Arial" w:cs="Times New Roman"/>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75"/>
    <w:rPr>
      <w:color w:val="0000FF"/>
      <w:u w:val="single"/>
    </w:rPr>
  </w:style>
  <w:style w:type="paragraph" w:styleId="NoSpacing">
    <w:name w:val="No Spacing"/>
    <w:uiPriority w:val="1"/>
    <w:qFormat/>
    <w:rsid w:val="00923075"/>
    <w:rPr>
      <w:kern w:val="0"/>
      <w:sz w:val="22"/>
      <w:lang w:eastAsia="en-US"/>
    </w:rPr>
  </w:style>
  <w:style w:type="paragraph" w:styleId="ListParagraph">
    <w:name w:val="List Paragraph"/>
    <w:basedOn w:val="Normal"/>
    <w:uiPriority w:val="34"/>
    <w:qFormat/>
    <w:rsid w:val="00923075"/>
    <w:pPr>
      <w:widowControl w:val="0"/>
      <w:spacing w:after="0"/>
      <w:ind w:leftChars="400" w:left="840"/>
      <w:jc w:val="both"/>
    </w:pPr>
    <w:rPr>
      <w:rFonts w:asciiTheme="minorHAnsi" w:eastAsiaTheme="minorEastAsia" w:hAnsiTheme="minorHAnsi" w:cstheme="minorBidi"/>
      <w:kern w:val="2"/>
      <w:sz w:val="21"/>
      <w:lang w:eastAsia="ja-JP"/>
    </w:rPr>
  </w:style>
  <w:style w:type="paragraph" w:styleId="Header">
    <w:name w:val="header"/>
    <w:basedOn w:val="Normal"/>
    <w:link w:val="HeaderChar"/>
    <w:uiPriority w:val="99"/>
    <w:unhideWhenUsed/>
    <w:rsid w:val="00834597"/>
    <w:pPr>
      <w:tabs>
        <w:tab w:val="center" w:pos="4252"/>
        <w:tab w:val="right" w:pos="8504"/>
      </w:tabs>
      <w:snapToGrid w:val="0"/>
    </w:pPr>
  </w:style>
  <w:style w:type="character" w:customStyle="1" w:styleId="HeaderChar">
    <w:name w:val="Header Char"/>
    <w:basedOn w:val="DefaultParagraphFont"/>
    <w:link w:val="Header"/>
    <w:uiPriority w:val="99"/>
    <w:rsid w:val="00834597"/>
    <w:rPr>
      <w:rFonts w:ascii="Arial" w:eastAsia="Calibri" w:hAnsi="Arial" w:cs="Times New Roman"/>
      <w:kern w:val="0"/>
      <w:sz w:val="24"/>
      <w:lang w:eastAsia="en-US"/>
    </w:rPr>
  </w:style>
  <w:style w:type="paragraph" w:styleId="Footer">
    <w:name w:val="footer"/>
    <w:basedOn w:val="Normal"/>
    <w:link w:val="FooterChar"/>
    <w:uiPriority w:val="99"/>
    <w:unhideWhenUsed/>
    <w:rsid w:val="00834597"/>
    <w:pPr>
      <w:tabs>
        <w:tab w:val="center" w:pos="4252"/>
        <w:tab w:val="right" w:pos="8504"/>
      </w:tabs>
      <w:snapToGrid w:val="0"/>
    </w:pPr>
  </w:style>
  <w:style w:type="character" w:customStyle="1" w:styleId="FooterChar">
    <w:name w:val="Footer Char"/>
    <w:basedOn w:val="DefaultParagraphFont"/>
    <w:link w:val="Footer"/>
    <w:uiPriority w:val="99"/>
    <w:rsid w:val="00834597"/>
    <w:rPr>
      <w:rFonts w:ascii="Arial" w:eastAsia="Calibri" w:hAnsi="Arial" w:cs="Times New Roman"/>
      <w:kern w:val="0"/>
      <w:sz w:val="24"/>
      <w:lang w:eastAsia="en-US"/>
    </w:rPr>
  </w:style>
  <w:style w:type="character" w:styleId="UnresolvedMention">
    <w:name w:val="Unresolved Mention"/>
    <w:basedOn w:val="DefaultParagraphFont"/>
    <w:uiPriority w:val="99"/>
    <w:semiHidden/>
    <w:unhideWhenUsed/>
    <w:rsid w:val="009C3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mpchesterfield.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chesterfieldoffic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corkell@comcast.net" TargetMode="External"/><Relationship Id="rId4" Type="http://schemas.openxmlformats.org/officeDocument/2006/relationships/settings" Target="settings.xml"/><Relationship Id="rId9" Type="http://schemas.openxmlformats.org/officeDocument/2006/relationships/hyperlink" Target="mailto:vcorkell@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A39D-2F75-4B77-8E75-7D55309E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7</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M Schlotterbeck</cp:lastModifiedBy>
  <cp:revision>5</cp:revision>
  <dcterms:created xsi:type="dcterms:W3CDTF">2022-02-11T23:41:00Z</dcterms:created>
  <dcterms:modified xsi:type="dcterms:W3CDTF">2022-02-13T16:57:00Z</dcterms:modified>
</cp:coreProperties>
</file>